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2.xml" ContentType="application/vnd.openxmlformats-officedocument.wordprocessingml.header+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87609902"/>
        <w:docPartObj>
          <w:docPartGallery w:val="Cover Pages"/>
          <w:docPartUnique/>
        </w:docPartObj>
      </w:sdtPr>
      <w:sdtEndPr/>
      <w:sdtContent>
        <w:p w14:paraId="3C893279" w14:textId="0DB30F34" w:rsidR="003B2DE8" w:rsidRDefault="003B2DE8">
          <w:r>
            <w:rPr>
              <w:noProof/>
              <w:lang w:eastAsia="nl-NL"/>
            </w:rPr>
            <mc:AlternateContent>
              <mc:Choice Requires="wps">
                <w:drawing>
                  <wp:anchor distT="0" distB="0" distL="114300" distR="114300" simplePos="0" relativeHeight="251664384" behindDoc="0" locked="0" layoutInCell="1" allowOverlap="1" wp14:anchorId="766222A5" wp14:editId="2DD81A3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vak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221ED4EA" w14:textId="664667BC" w:rsidR="000425C6" w:rsidRDefault="000425C6">
                                <w:pPr>
                                  <w:pStyle w:val="Geenafstand"/>
                                  <w:rPr>
                                    <w:color w:val="1F497D" w:themeColor="text2"/>
                                  </w:rPr>
                                </w:pPr>
                                <w:r>
                                  <w:rPr>
                                    <w:color w:val="1F497D" w:themeColor="text2"/>
                                  </w:rPr>
                                  <w:t>Lianne van de Maat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766222A5" id="_x0000_t202" coordsize="21600,21600" o:spt="202" path="m,l,21600r21600,l21600,xe">
                    <v:stroke joinstyle="miter"/>
                    <v:path gradientshapeok="t" o:connecttype="rect"/>
                  </v:shapetype>
                  <v:shape id="Tekstvak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" filled="f" stroked="f" strokeweight=".5pt">
                    <v:textbox style="mso-fit-shape-to-text:t">
                      <w:txbxContent>
                        <w:p w14:paraId="221ED4EA" w14:textId="664667BC" w:rsidR="000425C6" w:rsidRDefault="000425C6">
                          <w:pPr>
                            <w:pStyle w:val="Geenafstand"/>
                            <w:rPr>
                              <w:color w:val="1F497D" w:themeColor="text2"/>
                            </w:rPr>
                          </w:pPr>
                          <w:r>
                            <w:rPr>
                              <w:color w:val="1F497D" w:themeColor="text2"/>
                            </w:rPr>
                            <w:t>Lianne van de Maat</w:t>
                          </w:r>
                        </w:p>
                      </w:txbxContent>
                    </v:textbox>
                    <w10:wrap type="square" anchorx="page" anchory="page"/>
                  </v:shape>
                </w:pict>
              </mc:Fallback>
            </mc:AlternateContent>
          </w:r>
          <w:r>
            <w:rPr>
              <w:noProof/>
              <w:lang w:eastAsia="nl-NL"/>
            </w:rPr>
            <mc:AlternateContent>
              <mc:Choice Requires="wps">
                <w:drawing>
                  <wp:anchor distT="0" distB="0" distL="114300" distR="114300" simplePos="0" relativeHeight="251663360" behindDoc="1" locked="0" layoutInCell="1" allowOverlap="1" wp14:anchorId="567276A3" wp14:editId="003E3013">
                    <wp:simplePos x="0" y="0"/>
                    <wp:positionH relativeFrom="page">
                      <wp:align>center</wp:align>
                    </wp:positionH>
                    <wp:positionV relativeFrom="page">
                      <wp:align>center</wp:align>
                    </wp:positionV>
                    <wp:extent cx="7383780" cy="9555480"/>
                    <wp:effectExtent l="0" t="0" r="7620" b="762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E100EC6" w14:textId="77777777" w:rsidR="000425C6" w:rsidRDefault="000425C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67276A3" id="Rechthoek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" fillcolor="#dbe5f1 [660]" stroked="f" strokeweight="2pt">
                    <v:fill color2="#95b3d7 [1940]" rotate="t" focusposition=".5,.5" focussize="" focus="100%" type="gradientRadial"/>
                    <v:path arrowok="t"/>
                    <v:textbox inset="21.6pt,,21.6pt">
                      <w:txbxContent>
                        <w:p w14:paraId="4E100EC6" w14:textId="77777777" w:rsidR="000425C6" w:rsidRDefault="000425C6"/>
                      </w:txbxContent>
                    </v:textbox>
                    <w10:wrap anchorx="page" anchory="page"/>
                  </v:rect>
                </w:pict>
              </mc:Fallback>
            </mc:AlternateContent>
          </w:r>
          <w:r>
            <w:rPr>
              <w:noProof/>
              <w:lang w:eastAsia="nl-NL"/>
            </w:rPr>
            <mc:AlternateContent>
              <mc:Choice Requires="wps">
                <w:drawing>
                  <wp:anchor distT="0" distB="0" distL="114300" distR="114300" simplePos="0" relativeHeight="251660288" behindDoc="0" locked="0" layoutInCell="1" allowOverlap="1" wp14:anchorId="6CC6E8BF" wp14:editId="25DBC8C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E9681A" w14:textId="35B62312" w:rsidR="000425C6" w:rsidRPr="00560C9F" w:rsidRDefault="000425C6">
                                <w:pPr>
                                  <w:spacing w:before="240"/>
                                  <w:jc w:val="center"/>
                                  <w:rPr>
                                    <w:color w:val="FFFFFF" w:themeColor="background1"/>
                                    <w:sz w:val="56"/>
                                    <w:szCs w:val="56"/>
                                  </w:rPr>
                                </w:pPr>
                                <w:r w:rsidRPr="00560C9F">
                                  <w:rPr>
                                    <w:color w:val="FFFFFF" w:themeColor="background1"/>
                                    <w:sz w:val="56"/>
                                    <w:szCs w:val="56"/>
                                  </w:rPr>
                                  <w:t>Project motiverend burgerschap</w:t>
                                </w:r>
                              </w:p>
                              <w:p w14:paraId="276C4B2C" w14:textId="77777777" w:rsidR="000425C6" w:rsidRDefault="000425C6">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6CC6E8BF" id="Rechthoek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" fillcolor="#1f497d [3215]" stroked="f" strokeweight="2pt">
                    <v:textbox inset="14.4pt,14.4pt,14.4pt,28.8pt">
                      <w:txbxContent>
                        <w:p w14:paraId="62E9681A" w14:textId="35B62312" w:rsidR="000425C6" w:rsidRPr="00560C9F" w:rsidRDefault="000425C6">
                          <w:pPr>
                            <w:spacing w:before="240"/>
                            <w:jc w:val="center"/>
                            <w:rPr>
                              <w:color w:val="FFFFFF" w:themeColor="background1"/>
                              <w:sz w:val="56"/>
                              <w:szCs w:val="56"/>
                            </w:rPr>
                          </w:pPr>
                          <w:r w:rsidRPr="00560C9F">
                            <w:rPr>
                              <w:color w:val="FFFFFF" w:themeColor="background1"/>
                              <w:sz w:val="56"/>
                              <w:szCs w:val="56"/>
                            </w:rPr>
                            <w:t>Project motiverend burgerschap</w:t>
                          </w:r>
                        </w:p>
                        <w:p w14:paraId="276C4B2C" w14:textId="77777777" w:rsidR="000425C6" w:rsidRDefault="000425C6">
                          <w:pPr>
                            <w:spacing w:before="240"/>
                            <w:jc w:val="center"/>
                            <w:rPr>
                              <w:color w:val="FFFFFF" w:themeColor="background1"/>
                            </w:rPr>
                          </w:pPr>
                        </w:p>
                      </w:txbxContent>
                    </v:textbox>
                    <w10:wrap anchorx="page" anchory="page"/>
                  </v:rect>
                </w:pict>
              </mc:Fallback>
            </mc:AlternateContent>
          </w:r>
          <w:r>
            <w:rPr>
              <w:noProof/>
              <w:lang w:eastAsia="nl-NL"/>
            </w:rPr>
            <mc:AlternateContent>
              <mc:Choice Requires="wps">
                <w:drawing>
                  <wp:anchor distT="0" distB="0" distL="114300" distR="114300" simplePos="0" relativeHeight="251659264" behindDoc="0" locked="0" layoutInCell="1" allowOverlap="1" wp14:anchorId="7BB30110" wp14:editId="1D3CC38B">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16E75D"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938953 [1614]" strokeweight="1.25pt">
                    <w10:wrap anchorx="page" anchory="page"/>
                  </v:rect>
                </w:pict>
              </mc:Fallback>
            </mc:AlternateContent>
          </w:r>
          <w:r>
            <w:rPr>
              <w:noProof/>
              <w:lang w:eastAsia="nl-NL"/>
            </w:rPr>
            <mc:AlternateContent>
              <mc:Choice Requires="wps">
                <w:drawing>
                  <wp:anchor distT="0" distB="0" distL="114300" distR="114300" simplePos="0" relativeHeight="251662336" behindDoc="0" locked="0" layoutInCell="1" allowOverlap="1" wp14:anchorId="3F26615F" wp14:editId="3E7243FE">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69B8E6"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" fillcolor="#4f81bd [3204]" stroked="f" strokeweight="2pt">
                    <w10:wrap anchorx="page" anchory="page"/>
                  </v:rect>
                </w:pict>
              </mc:Fallback>
            </mc:AlternateContent>
          </w:r>
          <w:r>
            <w:rPr>
              <w:noProof/>
              <w:lang w:eastAsia="nl-NL"/>
            </w:rPr>
            <mc:AlternateContent>
              <mc:Choice Requires="wps">
                <w:drawing>
                  <wp:anchor distT="0" distB="0" distL="114300" distR="114300" simplePos="0" relativeHeight="251661312" behindDoc="0" locked="0" layoutInCell="1" allowOverlap="1" wp14:anchorId="40A72FE1" wp14:editId="68E4A4F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Calibri" w:eastAsia="MS Mincho" w:hAnsi="Calibri" w:cs="Arial"/>
                                    <w:sz w:val="28"/>
                                    <w:szCs w:val="28"/>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05152DB2" w14:textId="0B1E67E6" w:rsidR="000425C6" w:rsidRDefault="000425C6">
                                    <w:pPr>
                                      <w:spacing w:line="240" w:lineRule="auto"/>
                                      <w:rPr>
                                        <w:rFonts w:asciiTheme="majorHAnsi" w:eastAsiaTheme="majorEastAsia" w:hAnsiTheme="majorHAnsi" w:cstheme="majorBidi"/>
                                        <w:color w:val="4F81BD" w:themeColor="accent1"/>
                                        <w:sz w:val="72"/>
                                        <w:szCs w:val="72"/>
                                      </w:rPr>
                                    </w:pPr>
                                    <w:r w:rsidRPr="003B2DE8">
                                      <w:rPr>
                                        <w:rFonts w:ascii="Calibri" w:eastAsia="MS Mincho" w:hAnsi="Calibri" w:cs="Arial"/>
                                        <w:sz w:val="28"/>
                                        <w:szCs w:val="28"/>
                                      </w:rPr>
                                      <w:t>Lessenserie financiële geletterdheid</w:t>
                                    </w:r>
                                    <w:r>
                                      <w:rPr>
                                        <w:rFonts w:ascii="Calibri" w:eastAsia="MS Mincho" w:hAnsi="Calibri" w:cs="Arial"/>
                                        <w:sz w:val="28"/>
                                        <w:szCs w:val="28"/>
                                      </w:rPr>
                                      <w:t xml:space="preserve"> R</w:t>
                                    </w:r>
                                    <w:r w:rsidR="00C76CA9">
                                      <w:rPr>
                                        <w:rFonts w:ascii="Calibri" w:eastAsia="MS Mincho" w:hAnsi="Calibri" w:cs="Arial"/>
                                        <w:sz w:val="28"/>
                                        <w:szCs w:val="28"/>
                                      </w:rPr>
                                      <w:t>OC</w:t>
                                    </w:r>
                                    <w:r>
                                      <w:rPr>
                                        <w:rFonts w:ascii="Calibri" w:eastAsia="MS Mincho" w:hAnsi="Calibri" w:cs="Arial"/>
                                        <w:sz w:val="28"/>
                                        <w:szCs w:val="28"/>
                                      </w:rPr>
                                      <w:t xml:space="preserve"> van Twente</w:t>
                                    </w:r>
                                  </w:p>
                                </w:sdtContent>
                              </w:sdt>
                              <w:sdt>
                                <w:sdtPr>
                                  <w:rPr>
                                    <w:rFonts w:asciiTheme="majorHAnsi" w:eastAsiaTheme="majorEastAsia" w:hAnsiTheme="majorHAnsi" w:cstheme="majorBidi"/>
                                    <w:color w:val="1F497D"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14:paraId="1886C282" w14:textId="12CC358B" w:rsidR="000425C6" w:rsidRDefault="000425C6">
                                    <w:pPr>
                                      <w:rPr>
                                        <w:rFonts w:asciiTheme="majorHAnsi" w:eastAsiaTheme="majorEastAsia" w:hAnsiTheme="majorHAnsi" w:cstheme="majorBidi"/>
                                        <w:color w:val="1F497D" w:themeColor="text2"/>
                                        <w:sz w:val="32"/>
                                        <w:szCs w:val="32"/>
                                      </w:rPr>
                                    </w:pPr>
                                    <w:r>
                                      <w:rPr>
                                        <w:rFonts w:asciiTheme="majorHAnsi" w:eastAsiaTheme="majorEastAsia" w:hAnsiTheme="majorHAnsi" w:cstheme="majorBidi"/>
                                        <w:color w:val="1F497D" w:themeColor="text2"/>
                                        <w:sz w:val="32"/>
                                        <w:szCs w:val="32"/>
                                      </w:rPr>
                                      <w:t>Schooljaar 2020-20</w:t>
                                    </w:r>
                                    <w:r w:rsidR="004A6A5D">
                                      <w:rPr>
                                        <w:rFonts w:asciiTheme="majorHAnsi" w:eastAsiaTheme="majorEastAsia" w:hAnsiTheme="majorHAnsi" w:cstheme="majorBidi"/>
                                        <w:color w:val="1F497D" w:themeColor="text2"/>
                                        <w:sz w:val="32"/>
                                        <w:szCs w:val="32"/>
                                      </w:rPr>
                                      <w:t>2</w:t>
                                    </w:r>
                                    <w:r>
                                      <w:rPr>
                                        <w:rFonts w:asciiTheme="majorHAnsi" w:eastAsiaTheme="majorEastAsia" w:hAnsiTheme="majorHAnsi" w:cstheme="majorBidi"/>
                                        <w:color w:val="1F497D" w:themeColor="text2"/>
                                        <w:sz w:val="32"/>
                                        <w:szCs w:val="32"/>
                                      </w:rPr>
                                      <w:t>1</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40A72FE1" id="_x0000_t202" coordsize="21600,21600" o:spt="202" path="m,l,21600r21600,l21600,xe">
                    <v:stroke joinstyle="miter"/>
                    <v:path gradientshapeok="t" o:connecttype="rect"/>
                  </v:shapetype>
                  <v:shape id="Tekstvak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RKwOkjwCAABrBAAADgAAAAAAAAAA&#10;AAAAAAAuAgAAZHJzL2Uyb0RvYy54bWxQSwECLQAUAAYACAAAACEAeUQr7toAAAAFAQAADwAAAAAA&#10;AAAAAAAAAACWBAAAZHJzL2Rvd25yZXYueG1sUEsFBgAAAAAEAAQA8wAAAJ0FAAAAAA==&#10;" filled="f" stroked="f" strokeweight=".5pt">
                    <v:textbox style="mso-fit-shape-to-text:t">
                      <w:txbxContent>
                        <w:sdt>
                          <w:sdtPr>
                            <w:rPr>
                              <w:rFonts w:ascii="Calibri" w:eastAsia="MS Mincho" w:hAnsi="Calibri" w:cs="Arial"/>
                              <w:sz w:val="28"/>
                              <w:szCs w:val="28"/>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05152DB2" w14:textId="0B1E67E6" w:rsidR="000425C6" w:rsidRDefault="000425C6">
                              <w:pPr>
                                <w:spacing w:line="240" w:lineRule="auto"/>
                                <w:rPr>
                                  <w:rFonts w:asciiTheme="majorHAnsi" w:eastAsiaTheme="majorEastAsia" w:hAnsiTheme="majorHAnsi" w:cstheme="majorBidi"/>
                                  <w:color w:val="4F81BD" w:themeColor="accent1"/>
                                  <w:sz w:val="72"/>
                                  <w:szCs w:val="72"/>
                                </w:rPr>
                              </w:pPr>
                              <w:r w:rsidRPr="003B2DE8">
                                <w:rPr>
                                  <w:rFonts w:ascii="Calibri" w:eastAsia="MS Mincho" w:hAnsi="Calibri" w:cs="Arial"/>
                                  <w:sz w:val="28"/>
                                  <w:szCs w:val="28"/>
                                </w:rPr>
                                <w:t>Lessenserie financiële geletterdheid</w:t>
                              </w:r>
                              <w:r>
                                <w:rPr>
                                  <w:rFonts w:ascii="Calibri" w:eastAsia="MS Mincho" w:hAnsi="Calibri" w:cs="Arial"/>
                                  <w:sz w:val="28"/>
                                  <w:szCs w:val="28"/>
                                </w:rPr>
                                <w:t xml:space="preserve"> R</w:t>
                              </w:r>
                              <w:r w:rsidR="00C76CA9">
                                <w:rPr>
                                  <w:rFonts w:ascii="Calibri" w:eastAsia="MS Mincho" w:hAnsi="Calibri" w:cs="Arial"/>
                                  <w:sz w:val="28"/>
                                  <w:szCs w:val="28"/>
                                </w:rPr>
                                <w:t>OC</w:t>
                              </w:r>
                              <w:r>
                                <w:rPr>
                                  <w:rFonts w:ascii="Calibri" w:eastAsia="MS Mincho" w:hAnsi="Calibri" w:cs="Arial"/>
                                  <w:sz w:val="28"/>
                                  <w:szCs w:val="28"/>
                                </w:rPr>
                                <w:t xml:space="preserve"> van Twente</w:t>
                              </w:r>
                            </w:p>
                          </w:sdtContent>
                        </w:sdt>
                        <w:sdt>
                          <w:sdtPr>
                            <w:rPr>
                              <w:rFonts w:asciiTheme="majorHAnsi" w:eastAsiaTheme="majorEastAsia" w:hAnsiTheme="majorHAnsi" w:cstheme="majorBidi"/>
                              <w:color w:val="1F497D" w:themeColor="text2"/>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EndPr/>
                          <w:sdtContent>
                            <w:p w14:paraId="1886C282" w14:textId="12CC358B" w:rsidR="000425C6" w:rsidRDefault="000425C6">
                              <w:pPr>
                                <w:rPr>
                                  <w:rFonts w:asciiTheme="majorHAnsi" w:eastAsiaTheme="majorEastAsia" w:hAnsiTheme="majorHAnsi" w:cstheme="majorBidi"/>
                                  <w:color w:val="1F497D" w:themeColor="text2"/>
                                  <w:sz w:val="32"/>
                                  <w:szCs w:val="32"/>
                                </w:rPr>
                              </w:pPr>
                              <w:r>
                                <w:rPr>
                                  <w:rFonts w:asciiTheme="majorHAnsi" w:eastAsiaTheme="majorEastAsia" w:hAnsiTheme="majorHAnsi" w:cstheme="majorBidi"/>
                                  <w:color w:val="1F497D" w:themeColor="text2"/>
                                  <w:sz w:val="32"/>
                                  <w:szCs w:val="32"/>
                                </w:rPr>
                                <w:t>Schooljaar 2020-20</w:t>
                              </w:r>
                              <w:r w:rsidR="004A6A5D">
                                <w:rPr>
                                  <w:rFonts w:asciiTheme="majorHAnsi" w:eastAsiaTheme="majorEastAsia" w:hAnsiTheme="majorHAnsi" w:cstheme="majorBidi"/>
                                  <w:color w:val="1F497D" w:themeColor="text2"/>
                                  <w:sz w:val="32"/>
                                  <w:szCs w:val="32"/>
                                </w:rPr>
                                <w:t>2</w:t>
                              </w:r>
                              <w:r>
                                <w:rPr>
                                  <w:rFonts w:asciiTheme="majorHAnsi" w:eastAsiaTheme="majorEastAsia" w:hAnsiTheme="majorHAnsi" w:cstheme="majorBidi"/>
                                  <w:color w:val="1F497D" w:themeColor="text2"/>
                                  <w:sz w:val="32"/>
                                  <w:szCs w:val="32"/>
                                </w:rPr>
                                <w:t>1</w:t>
                              </w:r>
                            </w:p>
                          </w:sdtContent>
                        </w:sdt>
                      </w:txbxContent>
                    </v:textbox>
                    <w10:wrap type="square" anchorx="page" anchory="page"/>
                  </v:shape>
                </w:pict>
              </mc:Fallback>
            </mc:AlternateContent>
          </w:r>
        </w:p>
        <w:p w14:paraId="25C27BEC" w14:textId="2698F2CB" w:rsidR="003B2DE8" w:rsidRDefault="003B2DE8">
          <w:r>
            <w:br w:type="page"/>
          </w:r>
        </w:p>
      </w:sdtContent>
    </w:sdt>
    <w:sdt>
      <w:sdtPr>
        <w:rPr>
          <w:rFonts w:asciiTheme="minorHAnsi" w:eastAsiaTheme="minorEastAsia" w:hAnsiTheme="minorHAnsi" w:cstheme="minorBidi"/>
          <w:color w:val="auto"/>
          <w:sz w:val="22"/>
          <w:szCs w:val="22"/>
          <w:lang w:eastAsia="en-GB"/>
        </w:rPr>
        <w:id w:val="150879415"/>
        <w:docPartObj>
          <w:docPartGallery w:val="Table of Contents"/>
          <w:docPartUnique/>
        </w:docPartObj>
      </w:sdtPr>
      <w:sdtEndPr>
        <w:rPr>
          <w:b/>
          <w:bCs/>
        </w:rPr>
      </w:sdtEndPr>
      <w:sdtContent>
        <w:p w14:paraId="46F5B546" w14:textId="11339F9E" w:rsidR="00C46D10" w:rsidRDefault="00C46D10">
          <w:pPr>
            <w:pStyle w:val="Kopvaninhoudsopgave"/>
          </w:pPr>
          <w:r>
            <w:t>Inhoudsopgave</w:t>
          </w:r>
        </w:p>
        <w:p w14:paraId="409D0872" w14:textId="1D612A4F" w:rsidR="00C46D10" w:rsidRDefault="00C46D10">
          <w:pPr>
            <w:pStyle w:val="Inhopg1"/>
            <w:tabs>
              <w:tab w:val="right" w:leader="dot" w:pos="9016"/>
            </w:tabs>
            <w:rPr>
              <w:noProof/>
              <w:lang w:eastAsia="nl-NL"/>
            </w:rPr>
          </w:pPr>
          <w:r>
            <w:fldChar w:fldCharType="begin"/>
          </w:r>
          <w:r>
            <w:instrText xml:space="preserve"> TOC \o "1-3" \h \z \u </w:instrText>
          </w:r>
          <w:r>
            <w:fldChar w:fldCharType="separate"/>
          </w:r>
          <w:hyperlink w:anchor="_Toc63610982" w:history="1">
            <w:r w:rsidRPr="004C19DE">
              <w:rPr>
                <w:rStyle w:val="Hyperlink"/>
                <w:noProof/>
              </w:rPr>
              <w:t>Inleiding</w:t>
            </w:r>
            <w:r>
              <w:rPr>
                <w:noProof/>
                <w:webHidden/>
              </w:rPr>
              <w:tab/>
            </w:r>
            <w:r>
              <w:rPr>
                <w:noProof/>
                <w:webHidden/>
              </w:rPr>
              <w:fldChar w:fldCharType="begin"/>
            </w:r>
            <w:r>
              <w:rPr>
                <w:noProof/>
                <w:webHidden/>
              </w:rPr>
              <w:instrText xml:space="preserve"> PAGEREF _Toc63610982 \h </w:instrText>
            </w:r>
            <w:r>
              <w:rPr>
                <w:noProof/>
                <w:webHidden/>
              </w:rPr>
            </w:r>
            <w:r>
              <w:rPr>
                <w:noProof/>
                <w:webHidden/>
              </w:rPr>
              <w:fldChar w:fldCharType="separate"/>
            </w:r>
            <w:r>
              <w:rPr>
                <w:noProof/>
                <w:webHidden/>
              </w:rPr>
              <w:t>2</w:t>
            </w:r>
            <w:r>
              <w:rPr>
                <w:noProof/>
                <w:webHidden/>
              </w:rPr>
              <w:fldChar w:fldCharType="end"/>
            </w:r>
          </w:hyperlink>
        </w:p>
        <w:p w14:paraId="6359CA4A" w14:textId="674FEEFC" w:rsidR="00C46D10" w:rsidRDefault="00E93B5E">
          <w:pPr>
            <w:pStyle w:val="Inhopg1"/>
            <w:tabs>
              <w:tab w:val="right" w:leader="dot" w:pos="9016"/>
            </w:tabs>
            <w:rPr>
              <w:noProof/>
              <w:lang w:eastAsia="nl-NL"/>
            </w:rPr>
          </w:pPr>
          <w:hyperlink w:anchor="_Toc63610983" w:history="1">
            <w:r w:rsidR="00C46D10" w:rsidRPr="004C19DE">
              <w:rPr>
                <w:rStyle w:val="Hyperlink"/>
                <w:noProof/>
              </w:rPr>
              <w:t>Les 1 en 2 introductie</w:t>
            </w:r>
            <w:r w:rsidR="00C46D10">
              <w:rPr>
                <w:noProof/>
                <w:webHidden/>
              </w:rPr>
              <w:tab/>
            </w:r>
            <w:r w:rsidR="00C46D10">
              <w:rPr>
                <w:noProof/>
                <w:webHidden/>
              </w:rPr>
              <w:fldChar w:fldCharType="begin"/>
            </w:r>
            <w:r w:rsidR="00C46D10">
              <w:rPr>
                <w:noProof/>
                <w:webHidden/>
              </w:rPr>
              <w:instrText xml:space="preserve"> PAGEREF _Toc63610983 \h </w:instrText>
            </w:r>
            <w:r w:rsidR="00C46D10">
              <w:rPr>
                <w:noProof/>
                <w:webHidden/>
              </w:rPr>
            </w:r>
            <w:r w:rsidR="00C46D10">
              <w:rPr>
                <w:noProof/>
                <w:webHidden/>
              </w:rPr>
              <w:fldChar w:fldCharType="separate"/>
            </w:r>
            <w:r w:rsidR="00C46D10">
              <w:rPr>
                <w:noProof/>
                <w:webHidden/>
              </w:rPr>
              <w:t>3</w:t>
            </w:r>
            <w:r w:rsidR="00C46D10">
              <w:rPr>
                <w:noProof/>
                <w:webHidden/>
              </w:rPr>
              <w:fldChar w:fldCharType="end"/>
            </w:r>
          </w:hyperlink>
        </w:p>
        <w:p w14:paraId="06B260AA" w14:textId="55886111" w:rsidR="00C46D10" w:rsidRDefault="00E93B5E">
          <w:pPr>
            <w:pStyle w:val="Inhopg1"/>
            <w:tabs>
              <w:tab w:val="right" w:leader="dot" w:pos="9016"/>
            </w:tabs>
            <w:rPr>
              <w:noProof/>
              <w:lang w:eastAsia="nl-NL"/>
            </w:rPr>
          </w:pPr>
          <w:hyperlink w:anchor="_Toc63610984" w:history="1">
            <w:r w:rsidR="00C46D10" w:rsidRPr="004C19DE">
              <w:rPr>
                <w:rStyle w:val="Hyperlink"/>
                <w:noProof/>
              </w:rPr>
              <w:t>Les 3 en 4 studentenbegroting</w:t>
            </w:r>
            <w:r w:rsidR="00C46D10">
              <w:rPr>
                <w:noProof/>
                <w:webHidden/>
              </w:rPr>
              <w:tab/>
            </w:r>
            <w:r w:rsidR="00C46D10">
              <w:rPr>
                <w:noProof/>
                <w:webHidden/>
              </w:rPr>
              <w:fldChar w:fldCharType="begin"/>
            </w:r>
            <w:r w:rsidR="00C46D10">
              <w:rPr>
                <w:noProof/>
                <w:webHidden/>
              </w:rPr>
              <w:instrText xml:space="preserve"> PAGEREF _Toc63610984 \h </w:instrText>
            </w:r>
            <w:r w:rsidR="00C46D10">
              <w:rPr>
                <w:noProof/>
                <w:webHidden/>
              </w:rPr>
            </w:r>
            <w:r w:rsidR="00C46D10">
              <w:rPr>
                <w:noProof/>
                <w:webHidden/>
              </w:rPr>
              <w:fldChar w:fldCharType="separate"/>
            </w:r>
            <w:r w:rsidR="00C46D10">
              <w:rPr>
                <w:noProof/>
                <w:webHidden/>
              </w:rPr>
              <w:t>10</w:t>
            </w:r>
            <w:r w:rsidR="00C46D10">
              <w:rPr>
                <w:noProof/>
                <w:webHidden/>
              </w:rPr>
              <w:fldChar w:fldCharType="end"/>
            </w:r>
          </w:hyperlink>
        </w:p>
        <w:p w14:paraId="0432FCD4" w14:textId="64499D2C" w:rsidR="00C46D10" w:rsidRDefault="00E93B5E">
          <w:pPr>
            <w:pStyle w:val="Inhopg1"/>
            <w:tabs>
              <w:tab w:val="right" w:leader="dot" w:pos="9016"/>
            </w:tabs>
            <w:rPr>
              <w:noProof/>
              <w:lang w:eastAsia="nl-NL"/>
            </w:rPr>
          </w:pPr>
          <w:hyperlink w:anchor="_Toc63610985" w:history="1">
            <w:r w:rsidR="00C46D10" w:rsidRPr="004C19DE">
              <w:rPr>
                <w:rStyle w:val="Hyperlink"/>
                <w:noProof/>
              </w:rPr>
              <w:t>Les 5 en 6 van je eigen begroting naar de gemeente en naar de rijksbegroting</w:t>
            </w:r>
            <w:r w:rsidR="00C46D10">
              <w:rPr>
                <w:noProof/>
                <w:webHidden/>
              </w:rPr>
              <w:tab/>
            </w:r>
            <w:r w:rsidR="00C46D10">
              <w:rPr>
                <w:noProof/>
                <w:webHidden/>
              </w:rPr>
              <w:fldChar w:fldCharType="begin"/>
            </w:r>
            <w:r w:rsidR="00C46D10">
              <w:rPr>
                <w:noProof/>
                <w:webHidden/>
              </w:rPr>
              <w:instrText xml:space="preserve"> PAGEREF _Toc63610985 \h </w:instrText>
            </w:r>
            <w:r w:rsidR="00C46D10">
              <w:rPr>
                <w:noProof/>
                <w:webHidden/>
              </w:rPr>
            </w:r>
            <w:r w:rsidR="00C46D10">
              <w:rPr>
                <w:noProof/>
                <w:webHidden/>
              </w:rPr>
              <w:fldChar w:fldCharType="separate"/>
            </w:r>
            <w:r w:rsidR="00C46D10">
              <w:rPr>
                <w:noProof/>
                <w:webHidden/>
              </w:rPr>
              <w:t>16</w:t>
            </w:r>
            <w:r w:rsidR="00C46D10">
              <w:rPr>
                <w:noProof/>
                <w:webHidden/>
              </w:rPr>
              <w:fldChar w:fldCharType="end"/>
            </w:r>
          </w:hyperlink>
        </w:p>
        <w:p w14:paraId="331A04CB" w14:textId="22A819BB" w:rsidR="00C46D10" w:rsidRDefault="00E93B5E">
          <w:pPr>
            <w:pStyle w:val="Inhopg2"/>
            <w:tabs>
              <w:tab w:val="right" w:leader="dot" w:pos="9016"/>
            </w:tabs>
            <w:rPr>
              <w:noProof/>
              <w:lang w:eastAsia="nl-NL"/>
            </w:rPr>
          </w:pPr>
          <w:hyperlink w:anchor="_Toc63610986" w:history="1">
            <w:r w:rsidR="00C46D10" w:rsidRPr="004C19DE">
              <w:rPr>
                <w:rStyle w:val="Hyperlink"/>
                <w:noProof/>
              </w:rPr>
              <w:t>Bijlage 1 WEB behorend bij Bijlage 1. behorend bij artikel 17a, derde lid</w:t>
            </w:r>
            <w:r w:rsidR="00C46D10">
              <w:rPr>
                <w:noProof/>
                <w:webHidden/>
              </w:rPr>
              <w:tab/>
            </w:r>
            <w:r w:rsidR="00C46D10">
              <w:rPr>
                <w:noProof/>
                <w:webHidden/>
              </w:rPr>
              <w:fldChar w:fldCharType="begin"/>
            </w:r>
            <w:r w:rsidR="00C46D10">
              <w:rPr>
                <w:noProof/>
                <w:webHidden/>
              </w:rPr>
              <w:instrText xml:space="preserve"> PAGEREF _Toc63610986 \h </w:instrText>
            </w:r>
            <w:r w:rsidR="00C46D10">
              <w:rPr>
                <w:noProof/>
                <w:webHidden/>
              </w:rPr>
            </w:r>
            <w:r w:rsidR="00C46D10">
              <w:rPr>
                <w:noProof/>
                <w:webHidden/>
              </w:rPr>
              <w:fldChar w:fldCharType="separate"/>
            </w:r>
            <w:r w:rsidR="00C46D10">
              <w:rPr>
                <w:noProof/>
                <w:webHidden/>
              </w:rPr>
              <w:t>25</w:t>
            </w:r>
            <w:r w:rsidR="00C46D10">
              <w:rPr>
                <w:noProof/>
                <w:webHidden/>
              </w:rPr>
              <w:fldChar w:fldCharType="end"/>
            </w:r>
          </w:hyperlink>
        </w:p>
        <w:p w14:paraId="0836A6EF" w14:textId="2316EA55" w:rsidR="00C46D10" w:rsidRDefault="00E93B5E">
          <w:pPr>
            <w:pStyle w:val="Inhopg2"/>
            <w:tabs>
              <w:tab w:val="right" w:leader="dot" w:pos="9016"/>
            </w:tabs>
            <w:rPr>
              <w:noProof/>
              <w:lang w:eastAsia="nl-NL"/>
            </w:rPr>
          </w:pPr>
          <w:hyperlink w:anchor="_Toc63610987" w:history="1">
            <w:r w:rsidR="00C46D10" w:rsidRPr="004C19DE">
              <w:rPr>
                <w:rStyle w:val="Hyperlink"/>
                <w:noProof/>
              </w:rPr>
              <w:t>Bijlage 2: student schat zichzelf in</w:t>
            </w:r>
            <w:r w:rsidR="00C46D10">
              <w:rPr>
                <w:noProof/>
                <w:webHidden/>
              </w:rPr>
              <w:tab/>
            </w:r>
            <w:r w:rsidR="00C46D10">
              <w:rPr>
                <w:noProof/>
                <w:webHidden/>
              </w:rPr>
              <w:fldChar w:fldCharType="begin"/>
            </w:r>
            <w:r w:rsidR="00C46D10">
              <w:rPr>
                <w:noProof/>
                <w:webHidden/>
              </w:rPr>
              <w:instrText xml:space="preserve"> PAGEREF _Toc63610987 \h </w:instrText>
            </w:r>
            <w:r w:rsidR="00C46D10">
              <w:rPr>
                <w:noProof/>
                <w:webHidden/>
              </w:rPr>
            </w:r>
            <w:r w:rsidR="00C46D10">
              <w:rPr>
                <w:noProof/>
                <w:webHidden/>
              </w:rPr>
              <w:fldChar w:fldCharType="separate"/>
            </w:r>
            <w:r w:rsidR="00C46D10">
              <w:rPr>
                <w:noProof/>
                <w:webHidden/>
              </w:rPr>
              <w:t>26</w:t>
            </w:r>
            <w:r w:rsidR="00C46D10">
              <w:rPr>
                <w:noProof/>
                <w:webHidden/>
              </w:rPr>
              <w:fldChar w:fldCharType="end"/>
            </w:r>
          </w:hyperlink>
        </w:p>
        <w:p w14:paraId="33AEC15E" w14:textId="42C481F6" w:rsidR="00C46D10" w:rsidRDefault="00E93B5E">
          <w:pPr>
            <w:pStyle w:val="Inhopg2"/>
            <w:tabs>
              <w:tab w:val="right" w:leader="dot" w:pos="9016"/>
            </w:tabs>
            <w:rPr>
              <w:noProof/>
              <w:lang w:eastAsia="nl-NL"/>
            </w:rPr>
          </w:pPr>
          <w:hyperlink w:anchor="_Toc63610988" w:history="1">
            <w:r w:rsidR="00C46D10" w:rsidRPr="004C19DE">
              <w:rPr>
                <w:rStyle w:val="Hyperlink"/>
                <w:noProof/>
              </w:rPr>
              <w:t>Bijlage 3: wat voor geldtype ben je?</w:t>
            </w:r>
            <w:r w:rsidR="00C46D10">
              <w:rPr>
                <w:noProof/>
                <w:webHidden/>
              </w:rPr>
              <w:tab/>
            </w:r>
            <w:r w:rsidR="00C46D10">
              <w:rPr>
                <w:noProof/>
                <w:webHidden/>
              </w:rPr>
              <w:fldChar w:fldCharType="begin"/>
            </w:r>
            <w:r w:rsidR="00C46D10">
              <w:rPr>
                <w:noProof/>
                <w:webHidden/>
              </w:rPr>
              <w:instrText xml:space="preserve"> PAGEREF _Toc63610988 \h </w:instrText>
            </w:r>
            <w:r w:rsidR="00C46D10">
              <w:rPr>
                <w:noProof/>
                <w:webHidden/>
              </w:rPr>
            </w:r>
            <w:r w:rsidR="00C46D10">
              <w:rPr>
                <w:noProof/>
                <w:webHidden/>
              </w:rPr>
              <w:fldChar w:fldCharType="separate"/>
            </w:r>
            <w:r w:rsidR="00C46D10">
              <w:rPr>
                <w:noProof/>
                <w:webHidden/>
              </w:rPr>
              <w:t>28</w:t>
            </w:r>
            <w:r w:rsidR="00C46D10">
              <w:rPr>
                <w:noProof/>
                <w:webHidden/>
              </w:rPr>
              <w:fldChar w:fldCharType="end"/>
            </w:r>
          </w:hyperlink>
        </w:p>
        <w:p w14:paraId="523D02DF" w14:textId="5B11D212" w:rsidR="00C46D10" w:rsidRDefault="00E93B5E">
          <w:pPr>
            <w:pStyle w:val="Inhopg2"/>
            <w:tabs>
              <w:tab w:val="right" w:leader="dot" w:pos="9016"/>
            </w:tabs>
            <w:rPr>
              <w:noProof/>
              <w:lang w:eastAsia="nl-NL"/>
            </w:rPr>
          </w:pPr>
          <w:hyperlink w:anchor="_Toc63610989" w:history="1">
            <w:r w:rsidR="00C46D10" w:rsidRPr="004C19DE">
              <w:rPr>
                <w:rStyle w:val="Hyperlink"/>
                <w:noProof/>
              </w:rPr>
              <w:t>Bijlage 4: wat regelen indien 18?</w:t>
            </w:r>
            <w:r w:rsidR="00C46D10">
              <w:rPr>
                <w:noProof/>
                <w:webHidden/>
              </w:rPr>
              <w:tab/>
            </w:r>
            <w:r w:rsidR="00C46D10">
              <w:rPr>
                <w:noProof/>
                <w:webHidden/>
              </w:rPr>
              <w:fldChar w:fldCharType="begin"/>
            </w:r>
            <w:r w:rsidR="00C46D10">
              <w:rPr>
                <w:noProof/>
                <w:webHidden/>
              </w:rPr>
              <w:instrText xml:space="preserve"> PAGEREF _Toc63610989 \h </w:instrText>
            </w:r>
            <w:r w:rsidR="00C46D10">
              <w:rPr>
                <w:noProof/>
                <w:webHidden/>
              </w:rPr>
            </w:r>
            <w:r w:rsidR="00C46D10">
              <w:rPr>
                <w:noProof/>
                <w:webHidden/>
              </w:rPr>
              <w:fldChar w:fldCharType="separate"/>
            </w:r>
            <w:r w:rsidR="00C46D10">
              <w:rPr>
                <w:noProof/>
                <w:webHidden/>
              </w:rPr>
              <w:t>30</w:t>
            </w:r>
            <w:r w:rsidR="00C46D10">
              <w:rPr>
                <w:noProof/>
                <w:webHidden/>
              </w:rPr>
              <w:fldChar w:fldCharType="end"/>
            </w:r>
          </w:hyperlink>
        </w:p>
        <w:p w14:paraId="09A4090B" w14:textId="3375D62A" w:rsidR="00C46D10" w:rsidRDefault="00E93B5E">
          <w:pPr>
            <w:pStyle w:val="Inhopg2"/>
            <w:tabs>
              <w:tab w:val="right" w:leader="dot" w:pos="9016"/>
            </w:tabs>
            <w:rPr>
              <w:noProof/>
              <w:lang w:eastAsia="nl-NL"/>
            </w:rPr>
          </w:pPr>
          <w:hyperlink w:anchor="_Toc63610990" w:history="1">
            <w:r w:rsidR="00C46D10" w:rsidRPr="004C19DE">
              <w:rPr>
                <w:rStyle w:val="Hyperlink"/>
                <w:noProof/>
              </w:rPr>
              <w:t>Bijlage 5: je eigen begroting</w:t>
            </w:r>
            <w:r w:rsidR="00C46D10">
              <w:rPr>
                <w:noProof/>
                <w:webHidden/>
              </w:rPr>
              <w:tab/>
            </w:r>
            <w:r w:rsidR="00C46D10">
              <w:rPr>
                <w:noProof/>
                <w:webHidden/>
              </w:rPr>
              <w:fldChar w:fldCharType="begin"/>
            </w:r>
            <w:r w:rsidR="00C46D10">
              <w:rPr>
                <w:noProof/>
                <w:webHidden/>
              </w:rPr>
              <w:instrText xml:space="preserve"> PAGEREF _Toc63610990 \h </w:instrText>
            </w:r>
            <w:r w:rsidR="00C46D10">
              <w:rPr>
                <w:noProof/>
                <w:webHidden/>
              </w:rPr>
            </w:r>
            <w:r w:rsidR="00C46D10">
              <w:rPr>
                <w:noProof/>
                <w:webHidden/>
              </w:rPr>
              <w:fldChar w:fldCharType="separate"/>
            </w:r>
            <w:r w:rsidR="00C46D10">
              <w:rPr>
                <w:noProof/>
                <w:webHidden/>
              </w:rPr>
              <w:t>31</w:t>
            </w:r>
            <w:r w:rsidR="00C46D10">
              <w:rPr>
                <w:noProof/>
                <w:webHidden/>
              </w:rPr>
              <w:fldChar w:fldCharType="end"/>
            </w:r>
          </w:hyperlink>
        </w:p>
        <w:p w14:paraId="74FBB147" w14:textId="4488701B" w:rsidR="00C46D10" w:rsidRDefault="00E93B5E">
          <w:pPr>
            <w:pStyle w:val="Inhopg2"/>
            <w:tabs>
              <w:tab w:val="right" w:leader="dot" w:pos="9016"/>
            </w:tabs>
            <w:rPr>
              <w:noProof/>
              <w:lang w:eastAsia="nl-NL"/>
            </w:rPr>
          </w:pPr>
          <w:hyperlink w:anchor="_Toc63610991" w:history="1">
            <w:r w:rsidR="00C46D10" w:rsidRPr="004C19DE">
              <w:rPr>
                <w:rStyle w:val="Hyperlink"/>
                <w:noProof/>
              </w:rPr>
              <w:t>Bijlage 6: verdieping</w:t>
            </w:r>
            <w:r w:rsidR="00C46D10">
              <w:rPr>
                <w:noProof/>
                <w:webHidden/>
              </w:rPr>
              <w:tab/>
            </w:r>
            <w:r w:rsidR="00C46D10">
              <w:rPr>
                <w:noProof/>
                <w:webHidden/>
              </w:rPr>
              <w:fldChar w:fldCharType="begin"/>
            </w:r>
            <w:r w:rsidR="00C46D10">
              <w:rPr>
                <w:noProof/>
                <w:webHidden/>
              </w:rPr>
              <w:instrText xml:space="preserve"> PAGEREF _Toc63610991 \h </w:instrText>
            </w:r>
            <w:r w:rsidR="00C46D10">
              <w:rPr>
                <w:noProof/>
                <w:webHidden/>
              </w:rPr>
            </w:r>
            <w:r w:rsidR="00C46D10">
              <w:rPr>
                <w:noProof/>
                <w:webHidden/>
              </w:rPr>
              <w:fldChar w:fldCharType="separate"/>
            </w:r>
            <w:r w:rsidR="00C46D10">
              <w:rPr>
                <w:noProof/>
                <w:webHidden/>
              </w:rPr>
              <w:t>32</w:t>
            </w:r>
            <w:r w:rsidR="00C46D10">
              <w:rPr>
                <w:noProof/>
                <w:webHidden/>
              </w:rPr>
              <w:fldChar w:fldCharType="end"/>
            </w:r>
          </w:hyperlink>
        </w:p>
        <w:p w14:paraId="76CCD92A" w14:textId="09E727D2" w:rsidR="00C46D10" w:rsidRDefault="00E93B5E">
          <w:pPr>
            <w:pStyle w:val="Inhopg2"/>
            <w:tabs>
              <w:tab w:val="right" w:leader="dot" w:pos="9016"/>
            </w:tabs>
            <w:rPr>
              <w:noProof/>
              <w:lang w:eastAsia="nl-NL"/>
            </w:rPr>
          </w:pPr>
          <w:hyperlink w:anchor="_Toc63610992" w:history="1">
            <w:r w:rsidR="00C46D10" w:rsidRPr="004C19DE">
              <w:rPr>
                <w:rStyle w:val="Hyperlink"/>
                <w:noProof/>
              </w:rPr>
              <w:t>Bijlage 7 Literatuur</w:t>
            </w:r>
            <w:r w:rsidR="00C46D10">
              <w:rPr>
                <w:noProof/>
                <w:webHidden/>
              </w:rPr>
              <w:tab/>
            </w:r>
            <w:r w:rsidR="00C46D10">
              <w:rPr>
                <w:noProof/>
                <w:webHidden/>
              </w:rPr>
              <w:fldChar w:fldCharType="begin"/>
            </w:r>
            <w:r w:rsidR="00C46D10">
              <w:rPr>
                <w:noProof/>
                <w:webHidden/>
              </w:rPr>
              <w:instrText xml:space="preserve"> PAGEREF _Toc63610992 \h </w:instrText>
            </w:r>
            <w:r w:rsidR="00C46D10">
              <w:rPr>
                <w:noProof/>
                <w:webHidden/>
              </w:rPr>
            </w:r>
            <w:r w:rsidR="00C46D10">
              <w:rPr>
                <w:noProof/>
                <w:webHidden/>
              </w:rPr>
              <w:fldChar w:fldCharType="separate"/>
            </w:r>
            <w:r w:rsidR="00C46D10">
              <w:rPr>
                <w:noProof/>
                <w:webHidden/>
              </w:rPr>
              <w:t>37</w:t>
            </w:r>
            <w:r w:rsidR="00C46D10">
              <w:rPr>
                <w:noProof/>
                <w:webHidden/>
              </w:rPr>
              <w:fldChar w:fldCharType="end"/>
            </w:r>
          </w:hyperlink>
        </w:p>
        <w:p w14:paraId="5B38205C" w14:textId="03EF5F9C" w:rsidR="00C46D10" w:rsidRDefault="00C46D10">
          <w:r>
            <w:rPr>
              <w:b/>
              <w:bCs/>
            </w:rPr>
            <w:fldChar w:fldCharType="end"/>
          </w:r>
        </w:p>
      </w:sdtContent>
    </w:sdt>
    <w:p w14:paraId="577ED972" w14:textId="6ABBA0EA" w:rsidR="00183907" w:rsidRDefault="00183907"/>
    <w:p w14:paraId="3B1930B0" w14:textId="506D9732" w:rsidR="005E1B6A" w:rsidRDefault="005E1B6A"/>
    <w:p w14:paraId="174E290A" w14:textId="2C89303D" w:rsidR="005E1B6A" w:rsidRDefault="005E1B6A"/>
    <w:p w14:paraId="260C5234" w14:textId="41BA57A7" w:rsidR="005E1B6A" w:rsidRDefault="005E1B6A"/>
    <w:p w14:paraId="24C17571" w14:textId="2CC32660" w:rsidR="005E1B6A" w:rsidRDefault="005E1B6A"/>
    <w:p w14:paraId="55A3FECD" w14:textId="0F72D4B8" w:rsidR="005E1B6A" w:rsidRDefault="005E1B6A"/>
    <w:p w14:paraId="43574CF1" w14:textId="072F98F0" w:rsidR="005E1B6A" w:rsidRDefault="005E1B6A"/>
    <w:p w14:paraId="0C92B1D8" w14:textId="51D9D2F7" w:rsidR="00183907" w:rsidRDefault="00183907">
      <w:pPr>
        <w:rPr>
          <w:rFonts w:asciiTheme="majorHAnsi" w:eastAsiaTheme="majorEastAsia" w:hAnsiTheme="majorHAnsi" w:cstheme="majorBidi"/>
          <w:color w:val="365F91" w:themeColor="accent1" w:themeShade="BF"/>
          <w:sz w:val="32"/>
          <w:szCs w:val="32"/>
        </w:rPr>
      </w:pPr>
      <w:r>
        <w:br w:type="page"/>
      </w:r>
    </w:p>
    <w:p w14:paraId="3DF322BA" w14:textId="51999916" w:rsidR="002B0D78" w:rsidRDefault="002B0D78" w:rsidP="002B0D78">
      <w:pPr>
        <w:pStyle w:val="Kop1"/>
      </w:pPr>
      <w:bookmarkStart w:id="0" w:name="_Toc63610982"/>
      <w:r>
        <w:t>Inleiding</w:t>
      </w:r>
      <w:bookmarkEnd w:id="0"/>
    </w:p>
    <w:p w14:paraId="33881E5A" w14:textId="77777777" w:rsidR="002B0D78" w:rsidRDefault="002B0D78" w:rsidP="002B0D78"/>
    <w:p w14:paraId="080121F0" w14:textId="77777777" w:rsidR="002B0D78" w:rsidRDefault="002B0D78" w:rsidP="002B0D78">
      <w:r>
        <w:t>De lessenserie Financiële geletterdheid is gemaakt voor eerstejaars studenten van de niveau ¾ opleiding financieel medewerker/bedrijfsadministrateur.</w:t>
      </w:r>
    </w:p>
    <w:p w14:paraId="2E7FB35A" w14:textId="77777777" w:rsidR="002B0D78" w:rsidRDefault="002B0D78" w:rsidP="002B0D78">
      <w:r>
        <w:t xml:space="preserve">De studenten zijn 16-20 jaar oud en zijn beginnen de beroepsbeoefenaars. De meesten hebben vmbo k/g/t afgerond. Een klein deel is </w:t>
      </w:r>
      <w:proofErr w:type="spellStart"/>
      <w:r>
        <w:t>opgestroomd</w:t>
      </w:r>
      <w:proofErr w:type="spellEnd"/>
      <w:r>
        <w:t xml:space="preserve"> vanuit de niveau 2 opleiding en een enkeling komt uit de Internationale Schakelklas of van de havo.</w:t>
      </w:r>
    </w:p>
    <w:p w14:paraId="74106241" w14:textId="77777777" w:rsidR="002B0D78" w:rsidRDefault="002B0D78" w:rsidP="002B0D78">
      <w:r>
        <w:t>De lessenserie was in eerste instantie gemaakt om in de klas gegeven te worden. Vandaar dat er soms werkvormen beschreven worden die uitgaan van les op school.</w:t>
      </w:r>
    </w:p>
    <w:p w14:paraId="33963A4C" w14:textId="77777777" w:rsidR="002B0D78" w:rsidRDefault="002B0D78" w:rsidP="002B0D78">
      <w:r>
        <w:t>De collega die gebruik wil maken van het verzamelde materiaal kan uiteraard naar eigen wens stukken gebruiken en toevoegen.</w:t>
      </w:r>
    </w:p>
    <w:p w14:paraId="254731A1" w14:textId="77777777" w:rsidR="002B0D78" w:rsidRDefault="002B0D78" w:rsidP="002B0D78">
      <w:r>
        <w:t xml:space="preserve">Er wordt soms verwezen naar het boek. Dit is het boek Nu Burgerschap tweede editie niveau ¾Bij het maken van de lessenserie heb ik gebruik gemaakt van diverse websites. </w:t>
      </w:r>
    </w:p>
    <w:p w14:paraId="3747B3EC" w14:textId="77777777" w:rsidR="002B0D78" w:rsidRDefault="002B0D78" w:rsidP="002B0D78">
      <w:r>
        <w:t>De lessenserie bestaat uit:</w:t>
      </w:r>
    </w:p>
    <w:p w14:paraId="54CE34AF" w14:textId="77777777" w:rsidR="002B0D78" w:rsidRDefault="002B0D78" w:rsidP="00623D9D">
      <w:pPr>
        <w:pStyle w:val="Lijstalinea"/>
        <w:numPr>
          <w:ilvl w:val="0"/>
          <w:numId w:val="28"/>
        </w:numPr>
      </w:pPr>
      <w:r>
        <w:t xml:space="preserve">Meting van financiële geletterdheid. </w:t>
      </w:r>
    </w:p>
    <w:p w14:paraId="05C7F026" w14:textId="2979004F" w:rsidR="002B0D78" w:rsidRDefault="002B0D78" w:rsidP="00623D9D">
      <w:pPr>
        <w:pStyle w:val="Lijstalinea"/>
        <w:numPr>
          <w:ilvl w:val="0"/>
          <w:numId w:val="28"/>
        </w:numPr>
      </w:pPr>
      <w:proofErr w:type="spellStart"/>
      <w:r>
        <w:t>Introductieles</w:t>
      </w:r>
      <w:proofErr w:type="spellEnd"/>
      <w:r>
        <w:t>: naar keuze 1 of 2</w:t>
      </w:r>
      <w:r w:rsidR="00C46D10">
        <w:t xml:space="preserve"> lessen</w:t>
      </w:r>
    </w:p>
    <w:p w14:paraId="586F81A7" w14:textId="40A01B3A" w:rsidR="00C46D10" w:rsidRDefault="00C46D10" w:rsidP="00623D9D">
      <w:pPr>
        <w:pStyle w:val="Lijstalinea"/>
        <w:numPr>
          <w:ilvl w:val="0"/>
          <w:numId w:val="28"/>
        </w:numPr>
      </w:pPr>
      <w:r>
        <w:t>Twee of drie lessen over de eigen financiën van de student</w:t>
      </w:r>
    </w:p>
    <w:p w14:paraId="1C7DE144" w14:textId="5F4B256A" w:rsidR="00C46D10" w:rsidRDefault="00C46D10" w:rsidP="00623D9D">
      <w:pPr>
        <w:pStyle w:val="Lijstalinea"/>
        <w:numPr>
          <w:ilvl w:val="0"/>
          <w:numId w:val="28"/>
        </w:numPr>
      </w:pPr>
      <w:r>
        <w:t xml:space="preserve">Twee of drie lessen over de </w:t>
      </w:r>
      <w:r w:rsidR="00431BB5">
        <w:t>gemeente en rijksfinanciën</w:t>
      </w:r>
    </w:p>
    <w:p w14:paraId="60E733A4" w14:textId="370DA4EC" w:rsidR="00431BB5" w:rsidRDefault="00431BB5" w:rsidP="00623D9D">
      <w:pPr>
        <w:pStyle w:val="Lijstalinea"/>
        <w:numPr>
          <w:ilvl w:val="0"/>
          <w:numId w:val="28"/>
        </w:numPr>
      </w:pPr>
      <w:r>
        <w:t>Vrije keuze van de student voor een of meerdere verdiepingsopdrachten</w:t>
      </w:r>
    </w:p>
    <w:p w14:paraId="367A8037" w14:textId="48CDDC01" w:rsidR="002B0D78" w:rsidRDefault="002B0D78" w:rsidP="00623D9D">
      <w:pPr>
        <w:pStyle w:val="Lijstalinea"/>
        <w:numPr>
          <w:ilvl w:val="0"/>
          <w:numId w:val="28"/>
        </w:numPr>
      </w:pPr>
      <w:r>
        <w:t xml:space="preserve">Eindmeting. Naast een toets waarin de kennis van dit </w:t>
      </w:r>
      <w:proofErr w:type="spellStart"/>
      <w:r>
        <w:t>lesblok</w:t>
      </w:r>
      <w:proofErr w:type="spellEnd"/>
      <w:r>
        <w:t xml:space="preserve"> gemeten wordt, beoordeelt de student opnieuw zijn eigen financiële geletterdheid,</w:t>
      </w:r>
    </w:p>
    <w:p w14:paraId="0FF04C58" w14:textId="77777777" w:rsidR="002B0D78" w:rsidRDefault="002B0D78">
      <w:pPr>
        <w:rPr>
          <w:rFonts w:eastAsia="Times New Roman" w:cs="Times New Roman"/>
          <w:b/>
          <w:sz w:val="36"/>
          <w:szCs w:val="36"/>
          <w:lang w:eastAsia="en-AU"/>
        </w:rPr>
      </w:pPr>
      <w:r>
        <w:br w:type="page"/>
      </w:r>
    </w:p>
    <w:p w14:paraId="65E12A6F" w14:textId="3DED9D40" w:rsidR="007E18B7" w:rsidRDefault="002B0D78" w:rsidP="002B0D78">
      <w:pPr>
        <w:pStyle w:val="Kop1"/>
      </w:pPr>
      <w:bookmarkStart w:id="1" w:name="_Toc63610983"/>
      <w:r>
        <w:t>Les 1 en 2 introductie</w:t>
      </w:r>
      <w:bookmarkEnd w:id="1"/>
    </w:p>
    <w:p w14:paraId="0A25D625" w14:textId="77777777" w:rsidR="007E18B7" w:rsidRPr="007E18B7" w:rsidRDefault="007E18B7" w:rsidP="00264F46">
      <w:pPr>
        <w:pStyle w:val="CoverYearKLAName"/>
        <w:spacing w:before="40" w:after="40"/>
        <w:rPr>
          <w:rFonts w:asciiTheme="minorHAnsi" w:hAnsiTheme="minorHAnsi"/>
          <w:sz w:val="24"/>
          <w:lang w:val="nl-NL"/>
        </w:rPr>
      </w:pPr>
    </w:p>
    <w:tbl>
      <w:tblPr>
        <w:tblW w:w="0" w:type="auto"/>
        <w:tblLook w:val="01E0" w:firstRow="1" w:lastRow="1" w:firstColumn="1" w:lastColumn="1" w:noHBand="0" w:noVBand="0"/>
      </w:tblPr>
      <w:tblGrid>
        <w:gridCol w:w="2802"/>
        <w:gridCol w:w="6224"/>
      </w:tblGrid>
      <w:tr w:rsidR="007E18B7" w:rsidRPr="00FA2DF5" w14:paraId="36363ADD" w14:textId="77777777" w:rsidTr="001E7DEB">
        <w:tc>
          <w:tcPr>
            <w:tcW w:w="9044" w:type="dxa"/>
            <w:gridSpan w:val="2"/>
            <w:tcBorders>
              <w:bottom w:val="single" w:sz="12" w:space="0" w:color="E3DEE8"/>
            </w:tcBorders>
            <w:tcMar>
              <w:top w:w="113" w:type="dxa"/>
              <w:left w:w="113" w:type="dxa"/>
              <w:bottom w:w="113" w:type="dxa"/>
              <w:right w:w="113" w:type="dxa"/>
            </w:tcMar>
            <w:vAlign w:val="center"/>
          </w:tcPr>
          <w:p w14:paraId="6894F98B" w14:textId="5FB68540" w:rsidR="007E18B7" w:rsidRPr="007E18B7" w:rsidRDefault="007E18B7" w:rsidP="00BD6583">
            <w:pPr>
              <w:pStyle w:val="CoverOverview"/>
              <w:spacing w:before="40" w:after="40"/>
              <w:rPr>
                <w:rFonts w:asciiTheme="minorHAnsi" w:hAnsiTheme="minorHAnsi"/>
                <w:sz w:val="22"/>
                <w:szCs w:val="22"/>
                <w:lang w:val="nl-NL"/>
              </w:rPr>
            </w:pPr>
          </w:p>
        </w:tc>
      </w:tr>
      <w:tr w:rsidR="007E18B7" w:rsidRPr="00785449" w14:paraId="64537BF2" w14:textId="77777777" w:rsidTr="001E7DEB">
        <w:tc>
          <w:tcPr>
            <w:tcW w:w="9044" w:type="dxa"/>
            <w:gridSpan w:val="2"/>
            <w:tcBorders>
              <w:bottom w:val="single" w:sz="12" w:space="0" w:color="E3DEE8"/>
            </w:tcBorders>
            <w:tcMar>
              <w:top w:w="113" w:type="dxa"/>
              <w:left w:w="113" w:type="dxa"/>
              <w:bottom w:w="113" w:type="dxa"/>
              <w:right w:w="113" w:type="dxa"/>
            </w:tcMar>
            <w:vAlign w:val="center"/>
          </w:tcPr>
          <w:p w14:paraId="597D034E" w14:textId="77777777" w:rsidR="007E18B7" w:rsidRPr="007E18B7" w:rsidRDefault="007E18B7" w:rsidP="007E18B7">
            <w:pPr>
              <w:pStyle w:val="CoverYearKLAName"/>
              <w:spacing w:before="40" w:after="40"/>
              <w:rPr>
                <w:rFonts w:asciiTheme="minorHAnsi" w:hAnsiTheme="minorHAnsi"/>
                <w:sz w:val="22"/>
                <w:szCs w:val="22"/>
                <w:lang w:val="nl-NL"/>
              </w:rPr>
            </w:pPr>
            <w:r w:rsidRPr="007E18B7">
              <w:rPr>
                <w:rFonts w:asciiTheme="minorHAnsi" w:hAnsiTheme="minorHAnsi"/>
                <w:sz w:val="22"/>
                <w:szCs w:val="22"/>
                <w:lang w:val="nl-NL"/>
              </w:rPr>
              <w:t>De titel en / of het thema van je les / lessenreeks:</w:t>
            </w:r>
          </w:p>
          <w:p w14:paraId="2BF4AB11" w14:textId="77777777" w:rsidR="007E18B7" w:rsidRPr="007E18B7" w:rsidRDefault="009E3E82" w:rsidP="00BD6583">
            <w:pPr>
              <w:pStyle w:val="CoverOverview"/>
              <w:spacing w:before="40" w:after="40"/>
              <w:rPr>
                <w:rFonts w:asciiTheme="minorHAnsi" w:hAnsiTheme="minorHAnsi"/>
                <w:sz w:val="22"/>
                <w:szCs w:val="22"/>
                <w:lang w:val="nl-NL"/>
              </w:rPr>
            </w:pPr>
            <w:r>
              <w:rPr>
                <w:rFonts w:asciiTheme="minorHAnsi" w:hAnsiTheme="minorHAnsi"/>
                <w:sz w:val="22"/>
                <w:szCs w:val="22"/>
                <w:lang w:val="nl-NL"/>
              </w:rPr>
              <w:t>18+  financieel volwassen?</w:t>
            </w:r>
          </w:p>
        </w:tc>
      </w:tr>
      <w:tr w:rsidR="007E18B7" w:rsidRPr="00785449" w14:paraId="4EF40C25" w14:textId="77777777" w:rsidTr="001E7DEB">
        <w:tc>
          <w:tcPr>
            <w:tcW w:w="9044" w:type="dxa"/>
            <w:gridSpan w:val="2"/>
            <w:tcBorders>
              <w:bottom w:val="single" w:sz="12" w:space="0" w:color="E3DEE8"/>
            </w:tcBorders>
            <w:tcMar>
              <w:top w:w="113" w:type="dxa"/>
              <w:left w:w="113" w:type="dxa"/>
              <w:bottom w:w="113" w:type="dxa"/>
              <w:right w:w="113" w:type="dxa"/>
            </w:tcMar>
            <w:vAlign w:val="center"/>
          </w:tcPr>
          <w:p w14:paraId="71C6EBC5" w14:textId="77777777" w:rsidR="007E18B7" w:rsidRPr="007E18B7" w:rsidRDefault="007E18B7" w:rsidP="007E18B7">
            <w:pPr>
              <w:pStyle w:val="CoverYearKLAName"/>
              <w:spacing w:before="40" w:after="40"/>
              <w:rPr>
                <w:rFonts w:asciiTheme="minorHAnsi" w:hAnsiTheme="minorHAnsi"/>
                <w:sz w:val="22"/>
                <w:szCs w:val="22"/>
                <w:lang w:val="nl-NL"/>
              </w:rPr>
            </w:pPr>
            <w:r w:rsidRPr="007E18B7">
              <w:rPr>
                <w:rFonts w:asciiTheme="minorHAnsi" w:hAnsiTheme="minorHAnsi"/>
                <w:sz w:val="22"/>
                <w:szCs w:val="22"/>
                <w:lang w:val="nl-NL"/>
              </w:rPr>
              <w:t xml:space="preserve">Voor welk leerjaar en niveau is deze les / lessenreeks bedoeld: </w:t>
            </w:r>
          </w:p>
          <w:p w14:paraId="774FE43E" w14:textId="77777777" w:rsidR="007E18B7" w:rsidRPr="007E18B7" w:rsidRDefault="009E3E82" w:rsidP="00BD6583">
            <w:pPr>
              <w:pStyle w:val="CoverOverview"/>
              <w:spacing w:before="40" w:after="40"/>
              <w:rPr>
                <w:rFonts w:asciiTheme="minorHAnsi" w:hAnsiTheme="minorHAnsi"/>
                <w:sz w:val="22"/>
                <w:szCs w:val="22"/>
                <w:lang w:val="nl-NL"/>
              </w:rPr>
            </w:pPr>
            <w:r>
              <w:rPr>
                <w:rFonts w:asciiTheme="minorHAnsi" w:hAnsiTheme="minorHAnsi"/>
                <w:sz w:val="22"/>
                <w:szCs w:val="22"/>
                <w:lang w:val="nl-NL"/>
              </w:rPr>
              <w:t>Leerjaar 1, niveau 3/4</w:t>
            </w:r>
          </w:p>
        </w:tc>
      </w:tr>
      <w:tr w:rsidR="001E7DEB" w:rsidRPr="00785449" w14:paraId="6099DCD6" w14:textId="77777777" w:rsidTr="001E7DEB">
        <w:tc>
          <w:tcPr>
            <w:tcW w:w="9044" w:type="dxa"/>
            <w:gridSpan w:val="2"/>
            <w:tcBorders>
              <w:bottom w:val="single" w:sz="12" w:space="0" w:color="E3DEE8"/>
            </w:tcBorders>
            <w:tcMar>
              <w:top w:w="113" w:type="dxa"/>
              <w:left w:w="113" w:type="dxa"/>
              <w:bottom w:w="113" w:type="dxa"/>
              <w:right w:w="113" w:type="dxa"/>
            </w:tcMar>
            <w:vAlign w:val="center"/>
          </w:tcPr>
          <w:p w14:paraId="0382B765" w14:textId="77777777" w:rsidR="00AC0442" w:rsidRPr="007E18B7" w:rsidRDefault="00082C04" w:rsidP="00BD6583">
            <w:pPr>
              <w:pStyle w:val="CoverOverview"/>
              <w:spacing w:before="40" w:after="40"/>
              <w:rPr>
                <w:rFonts w:asciiTheme="minorHAnsi" w:hAnsiTheme="minorHAnsi"/>
                <w:sz w:val="22"/>
                <w:szCs w:val="22"/>
                <w:lang w:val="nl-NL"/>
              </w:rPr>
            </w:pPr>
            <w:r w:rsidRPr="007E18B7">
              <w:rPr>
                <w:rFonts w:asciiTheme="minorHAnsi" w:hAnsiTheme="minorHAnsi"/>
                <w:sz w:val="22"/>
                <w:szCs w:val="22"/>
                <w:lang w:val="nl-NL"/>
              </w:rPr>
              <w:t>Korte uitleg opzet van de les</w:t>
            </w:r>
            <w:r w:rsidR="00471463" w:rsidRPr="007E18B7">
              <w:rPr>
                <w:rFonts w:asciiTheme="minorHAnsi" w:hAnsiTheme="minorHAnsi"/>
                <w:sz w:val="22"/>
                <w:szCs w:val="22"/>
                <w:lang w:val="nl-NL"/>
              </w:rPr>
              <w:t>(sen)</w:t>
            </w:r>
            <w:r w:rsidR="007E18B7" w:rsidRPr="007E18B7">
              <w:rPr>
                <w:rFonts w:asciiTheme="minorHAnsi" w:hAnsiTheme="minorHAnsi"/>
                <w:sz w:val="22"/>
                <w:szCs w:val="22"/>
                <w:lang w:val="nl-NL"/>
              </w:rPr>
              <w:t>:</w:t>
            </w:r>
          </w:p>
          <w:p w14:paraId="48C249E6" w14:textId="18456E5E" w:rsidR="007E18B7" w:rsidRPr="007E18B7" w:rsidRDefault="009E3E82" w:rsidP="007E18B7">
            <w:pPr>
              <w:rPr>
                <w:lang w:eastAsia="en-AU"/>
              </w:rPr>
            </w:pPr>
            <w:r>
              <w:rPr>
                <w:lang w:eastAsia="en-AU"/>
              </w:rPr>
              <w:t xml:space="preserve">6(8) lessen over onderwerpen waarmee de student te maken krijgt als hij 18 wordt. Aandacht voor de inkomsten kant: bijbaan, studiefinanciering, stagevergoeding, </w:t>
            </w:r>
            <w:r w:rsidR="00B13F2A">
              <w:rPr>
                <w:lang w:eastAsia="en-AU"/>
              </w:rPr>
              <w:t xml:space="preserve">toeslagen en uitkeringen </w:t>
            </w:r>
            <w:r>
              <w:rPr>
                <w:lang w:eastAsia="en-AU"/>
              </w:rPr>
              <w:t>maar ook voor de uitgaven</w:t>
            </w:r>
            <w:r w:rsidR="00D62258">
              <w:rPr>
                <w:lang w:eastAsia="en-AU"/>
              </w:rPr>
              <w:t xml:space="preserve"> </w:t>
            </w:r>
            <w:r>
              <w:rPr>
                <w:lang w:eastAsia="en-AU"/>
              </w:rPr>
              <w:t>kan</w:t>
            </w:r>
            <w:r w:rsidR="00D62258">
              <w:rPr>
                <w:lang w:eastAsia="en-AU"/>
              </w:rPr>
              <w:t>t</w:t>
            </w:r>
            <w:r w:rsidR="00DE5D1B">
              <w:rPr>
                <w:lang w:eastAsia="en-AU"/>
              </w:rPr>
              <w:t>.  H</w:t>
            </w:r>
            <w:r>
              <w:rPr>
                <w:lang w:eastAsia="en-AU"/>
              </w:rPr>
              <w:t>oe zorg je voor evenwicht?</w:t>
            </w:r>
            <w:r w:rsidR="005D3EC3">
              <w:rPr>
                <w:lang w:eastAsia="en-AU"/>
              </w:rPr>
              <w:t xml:space="preserve"> </w:t>
            </w:r>
            <w:r>
              <w:rPr>
                <w:lang w:eastAsia="en-AU"/>
              </w:rPr>
              <w:t xml:space="preserve"> Wat doe je als je in de schulden zit? </w:t>
            </w:r>
            <w:r w:rsidR="005D3EC3">
              <w:rPr>
                <w:lang w:eastAsia="en-AU"/>
              </w:rPr>
              <w:t xml:space="preserve">Wie moet dat oplossen? </w:t>
            </w:r>
            <w:r w:rsidR="00454D79">
              <w:rPr>
                <w:lang w:eastAsia="en-AU"/>
              </w:rPr>
              <w:t xml:space="preserve">Jij of de samenleving? </w:t>
            </w:r>
            <w:r w:rsidR="005D3EC3">
              <w:rPr>
                <w:lang w:eastAsia="en-AU"/>
              </w:rPr>
              <w:t xml:space="preserve">Wie is verantwoordelijk voor je financiële opvoeding/zelfstandigheid. </w:t>
            </w:r>
            <w:r>
              <w:rPr>
                <w:lang w:eastAsia="en-AU"/>
              </w:rPr>
              <w:t xml:space="preserve">Wat moet je regelen als je 18 wordt? Uit huis gaat? </w:t>
            </w:r>
            <w:r w:rsidR="00B13F2A">
              <w:rPr>
                <w:lang w:eastAsia="en-AU"/>
              </w:rPr>
              <w:t xml:space="preserve">En eventueel aandacht voor later! </w:t>
            </w:r>
            <w:r w:rsidR="00454D79">
              <w:rPr>
                <w:lang w:eastAsia="en-AU"/>
              </w:rPr>
              <w:t xml:space="preserve">Daarnaast maken we een transfer van je eigen </w:t>
            </w:r>
            <w:r w:rsidR="005A1325">
              <w:rPr>
                <w:lang w:eastAsia="en-AU"/>
              </w:rPr>
              <w:t>inkomsten/uitgaven/balans naar die van ons allemaal. Hoe zit het op landelijk niveau met de begroting? Wat zijn de uitgaven en de inkomsten? W</w:t>
            </w:r>
            <w:r w:rsidR="008275DE">
              <w:rPr>
                <w:lang w:eastAsia="en-AU"/>
              </w:rPr>
              <w:t>ie bepaalt deze? En wat is de rol van politieke partijen</w:t>
            </w:r>
            <w:r w:rsidR="00F925B6">
              <w:rPr>
                <w:lang w:eastAsia="en-AU"/>
              </w:rPr>
              <w:t>?</w:t>
            </w:r>
          </w:p>
        </w:tc>
      </w:tr>
      <w:tr w:rsidR="001E7DEB" w:rsidRPr="00711904" w14:paraId="758F4502" w14:textId="77777777" w:rsidTr="001E7DEB">
        <w:tc>
          <w:tcPr>
            <w:tcW w:w="2807" w:type="dxa"/>
            <w:tcBorders>
              <w:top w:val="single" w:sz="12" w:space="0" w:color="E3DEE8"/>
              <w:bottom w:val="single" w:sz="12" w:space="0" w:color="E3DEE8"/>
            </w:tcBorders>
            <w:tcMar>
              <w:top w:w="113" w:type="dxa"/>
              <w:left w:w="113" w:type="dxa"/>
              <w:bottom w:w="113" w:type="dxa"/>
              <w:right w:w="113" w:type="dxa"/>
            </w:tcMar>
          </w:tcPr>
          <w:p w14:paraId="09B9E73F" w14:textId="77777777" w:rsidR="001E7DEB" w:rsidRPr="007E18B7" w:rsidRDefault="00082C04" w:rsidP="00BD5414">
            <w:pPr>
              <w:spacing w:before="40" w:after="40" w:line="240" w:lineRule="auto"/>
              <w:rPr>
                <w:b/>
              </w:rPr>
            </w:pPr>
            <w:r w:rsidRPr="007E18B7">
              <w:rPr>
                <w:b/>
              </w:rPr>
              <w:t>Duur</w:t>
            </w:r>
            <w:r w:rsidR="007E18B7" w:rsidRPr="007E18B7">
              <w:rPr>
                <w:b/>
              </w:rPr>
              <w:t xml:space="preserve"> van de les(sen)</w:t>
            </w:r>
            <w:r w:rsidR="004B0B06">
              <w:rPr>
                <w:b/>
              </w:rPr>
              <w:t>:</w:t>
            </w:r>
          </w:p>
        </w:tc>
        <w:tc>
          <w:tcPr>
            <w:tcW w:w="6237" w:type="dxa"/>
            <w:tcBorders>
              <w:top w:val="single" w:sz="12" w:space="0" w:color="E3DEE8"/>
              <w:bottom w:val="single" w:sz="12" w:space="0" w:color="E3DEE8"/>
            </w:tcBorders>
            <w:tcMar>
              <w:top w:w="113" w:type="dxa"/>
              <w:left w:w="113" w:type="dxa"/>
              <w:bottom w:w="113" w:type="dxa"/>
              <w:right w:w="113" w:type="dxa"/>
            </w:tcMar>
          </w:tcPr>
          <w:p w14:paraId="3BE905C6" w14:textId="460328D4" w:rsidR="001E7DEB" w:rsidRPr="007E18B7" w:rsidRDefault="00C70A32" w:rsidP="00BD5414">
            <w:pPr>
              <w:spacing w:before="40" w:after="40" w:line="240" w:lineRule="auto"/>
            </w:pPr>
            <w:r>
              <w:t>1 of 2</w:t>
            </w:r>
            <w:r w:rsidR="00082C04" w:rsidRPr="007E18B7">
              <w:t xml:space="preserve"> lessen</w:t>
            </w:r>
            <w:r>
              <w:t xml:space="preserve"> als introductie en eerste meting (zeker 2 als er langere stukken van de documentaire gekeken worden</w:t>
            </w:r>
            <w:r w:rsidR="001F6659">
              <w:t xml:space="preserve"> en misschien wel 3 lessen als ook </w:t>
            </w:r>
            <w:proofErr w:type="spellStart"/>
            <w:r w:rsidR="001F6659">
              <w:t>visionboard</w:t>
            </w:r>
            <w:proofErr w:type="spellEnd"/>
            <w:r w:rsidR="001F6659">
              <w:t xml:space="preserve"> opgenomen wordt in de les</w:t>
            </w:r>
            <w:r>
              <w:t xml:space="preserve">) </w:t>
            </w:r>
          </w:p>
        </w:tc>
      </w:tr>
      <w:tr w:rsidR="001E7DEB" w:rsidRPr="00711904" w14:paraId="753A1689" w14:textId="77777777" w:rsidTr="001E7DEB">
        <w:tc>
          <w:tcPr>
            <w:tcW w:w="9044" w:type="dxa"/>
            <w:gridSpan w:val="2"/>
            <w:tcBorders>
              <w:top w:val="single" w:sz="12" w:space="0" w:color="E3DEE8"/>
            </w:tcBorders>
            <w:tcMar>
              <w:top w:w="113" w:type="dxa"/>
              <w:left w:w="113" w:type="dxa"/>
              <w:bottom w:w="113" w:type="dxa"/>
              <w:right w:w="113" w:type="dxa"/>
            </w:tcMar>
            <w:vAlign w:val="center"/>
          </w:tcPr>
          <w:p w14:paraId="145753E4" w14:textId="77777777" w:rsidR="00BD5414" w:rsidRPr="00711904" w:rsidRDefault="00BD5414" w:rsidP="007E18B7">
            <w:pPr>
              <w:spacing w:after="0"/>
              <w:rPr>
                <w:sz w:val="24"/>
                <w:szCs w:val="24"/>
              </w:rPr>
            </w:pPr>
          </w:p>
        </w:tc>
      </w:tr>
    </w:tbl>
    <w:p w14:paraId="507F7543" w14:textId="77777777" w:rsidR="008B12E7" w:rsidRPr="00711904" w:rsidRDefault="002F4318">
      <w:pPr>
        <w:rPr>
          <w:sz w:val="20"/>
          <w:szCs w:val="20"/>
        </w:rPr>
      </w:pPr>
      <w:r w:rsidRPr="00711904">
        <w:rPr>
          <w:noProof/>
          <w:sz w:val="20"/>
          <w:szCs w:val="20"/>
          <w:lang w:eastAsia="nl-NL"/>
        </w:rPr>
        <w:drawing>
          <wp:inline distT="0" distB="0" distL="0" distR="0" wp14:anchorId="41E2ADD0" wp14:editId="3032CA9F">
            <wp:extent cx="5791200" cy="601980"/>
            <wp:effectExtent l="0" t="0" r="19050" b="2667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Tabelraster"/>
        <w:tblW w:w="0" w:type="auto"/>
        <w:tblLook w:val="04A0" w:firstRow="1" w:lastRow="0" w:firstColumn="1" w:lastColumn="0" w:noHBand="0" w:noVBand="1"/>
      </w:tblPr>
      <w:tblGrid>
        <w:gridCol w:w="4574"/>
        <w:gridCol w:w="4442"/>
      </w:tblGrid>
      <w:tr w:rsidR="00566237" w:rsidRPr="00711904" w14:paraId="724E54C2" w14:textId="77777777" w:rsidTr="00A61995">
        <w:trPr>
          <w:gridAfter w:val="1"/>
          <w:wAfter w:w="4622" w:type="dxa"/>
        </w:trPr>
        <w:tc>
          <w:tcPr>
            <w:tcW w:w="4620" w:type="dxa"/>
            <w:shd w:val="clear" w:color="auto" w:fill="C2D69B" w:themeFill="accent3" w:themeFillTint="99"/>
          </w:tcPr>
          <w:p w14:paraId="44C26FF8" w14:textId="77777777" w:rsidR="00566237" w:rsidRPr="00711904" w:rsidRDefault="00082C04" w:rsidP="00877A69">
            <w:r w:rsidRPr="00711904">
              <w:rPr>
                <w:b/>
              </w:rPr>
              <w:t>Leerdoelen</w:t>
            </w:r>
          </w:p>
        </w:tc>
      </w:tr>
      <w:tr w:rsidR="00566237" w:rsidRPr="00FA2DF5" w14:paraId="62B17502" w14:textId="77777777" w:rsidTr="00A83E3F">
        <w:tc>
          <w:tcPr>
            <w:tcW w:w="9242" w:type="dxa"/>
            <w:gridSpan w:val="2"/>
          </w:tcPr>
          <w:p w14:paraId="4CF0A779" w14:textId="77777777" w:rsidR="00C70A32" w:rsidRDefault="00B13F2A" w:rsidP="00623D9D">
            <w:pPr>
              <w:pStyle w:val="Lijstalinea"/>
              <w:numPr>
                <w:ilvl w:val="0"/>
                <w:numId w:val="2"/>
              </w:numPr>
              <w:ind w:left="567"/>
            </w:pPr>
            <w:r>
              <w:t>Student het gevoel geven dat ze competent zijn op financieel gebied</w:t>
            </w:r>
            <w:r w:rsidR="00C67589">
              <w:t xml:space="preserve"> </w:t>
            </w:r>
          </w:p>
          <w:p w14:paraId="74DC42C5" w14:textId="588DA49B" w:rsidR="00BD6583" w:rsidRPr="00711904" w:rsidRDefault="00B13F2A" w:rsidP="00623D9D">
            <w:pPr>
              <w:pStyle w:val="Lijstalinea"/>
              <w:numPr>
                <w:ilvl w:val="0"/>
                <w:numId w:val="2"/>
              </w:numPr>
              <w:ind w:left="567"/>
            </w:pPr>
            <w:r>
              <w:t xml:space="preserve"> Studenten leren hoe ze verantwoord kunnen handelen</w:t>
            </w:r>
          </w:p>
          <w:p w14:paraId="40FA7042" w14:textId="77777777" w:rsidR="00215717" w:rsidRPr="00711904" w:rsidRDefault="00215717" w:rsidP="00C70A32">
            <w:pPr>
              <w:pStyle w:val="Lijstalinea"/>
              <w:ind w:left="567"/>
            </w:pPr>
          </w:p>
        </w:tc>
      </w:tr>
      <w:tr w:rsidR="00925488" w:rsidRPr="00711904" w14:paraId="2F8DC87A" w14:textId="77777777" w:rsidTr="00A61995">
        <w:trPr>
          <w:gridAfter w:val="1"/>
          <w:wAfter w:w="4622" w:type="dxa"/>
        </w:trPr>
        <w:tc>
          <w:tcPr>
            <w:tcW w:w="4620" w:type="dxa"/>
            <w:shd w:val="clear" w:color="auto" w:fill="C2D69B" w:themeFill="accent3" w:themeFillTint="99"/>
          </w:tcPr>
          <w:p w14:paraId="4CE2B02F" w14:textId="735016E1" w:rsidR="00925488" w:rsidRPr="00711904" w:rsidRDefault="007E18B7" w:rsidP="003C10C0">
            <w:pPr>
              <w:rPr>
                <w:b/>
              </w:rPr>
            </w:pPr>
            <w:r>
              <w:rPr>
                <w:b/>
              </w:rPr>
              <w:t>Vaardigheden</w:t>
            </w:r>
            <w:r w:rsidR="0089337D">
              <w:rPr>
                <w:b/>
              </w:rPr>
              <w:t>/houding/kennis</w:t>
            </w:r>
          </w:p>
        </w:tc>
      </w:tr>
      <w:tr w:rsidR="00925488" w:rsidRPr="00FA2DF5" w14:paraId="39C0805B" w14:textId="77777777" w:rsidTr="00A83E3F">
        <w:tc>
          <w:tcPr>
            <w:tcW w:w="9242" w:type="dxa"/>
            <w:gridSpan w:val="2"/>
          </w:tcPr>
          <w:p w14:paraId="1CADA3B9" w14:textId="77777777" w:rsidR="00C71C71" w:rsidRDefault="00C71C71" w:rsidP="00C71C71">
            <w:pPr>
              <w:pStyle w:val="Lijstalinea"/>
              <w:numPr>
                <w:ilvl w:val="0"/>
                <w:numId w:val="26"/>
              </w:numPr>
            </w:pPr>
            <w:r>
              <w:t>D</w:t>
            </w:r>
            <w:r w:rsidR="002B6431" w:rsidRPr="00547A54">
              <w:t>e student kan een</w:t>
            </w:r>
            <w:r w:rsidR="00550322">
              <w:t xml:space="preserve"> inschatting </w:t>
            </w:r>
            <w:r w:rsidR="000425C6">
              <w:t xml:space="preserve">maken </w:t>
            </w:r>
            <w:r>
              <w:t>van z</w:t>
            </w:r>
            <w:r w:rsidR="002B6431" w:rsidRPr="00547A54">
              <w:t>ijn of haar eig</w:t>
            </w:r>
            <w:r>
              <w:t>en financiële situatie en toekomst: S</w:t>
            </w:r>
            <w:r w:rsidR="002B6431" w:rsidRPr="00547A54">
              <w:t xml:space="preserve">ta ik er goed voor of slecht voor? Hoe komt dat? Hoe kan ik de situatie verbeteren? Welke hulp kan ik inschakelen? Welke verantwoordelijkheid neem ik en waarom? </w:t>
            </w:r>
            <w:r w:rsidR="00F919D1">
              <w:t>En als ik geen verantwoordelijkheid neem, neemt een ander die dan? Welke gevolgen ervaar ik dan?</w:t>
            </w:r>
          </w:p>
          <w:p w14:paraId="2BEB9846" w14:textId="29B6CCC5" w:rsidR="00654D9D" w:rsidRDefault="002B6431" w:rsidP="00C71C71">
            <w:pPr>
              <w:pStyle w:val="Lijstalinea"/>
              <w:numPr>
                <w:ilvl w:val="0"/>
                <w:numId w:val="26"/>
              </w:numPr>
            </w:pPr>
            <w:r w:rsidRPr="00547A54">
              <w:t>De</w:t>
            </w:r>
            <w:r w:rsidR="00C71C71">
              <w:t xml:space="preserve"> student kan reflecteren op de</w:t>
            </w:r>
            <w:r w:rsidRPr="00547A54">
              <w:t xml:space="preserve"> </w:t>
            </w:r>
            <w:r w:rsidR="00F919D1" w:rsidRPr="00547A54">
              <w:t>financiële</w:t>
            </w:r>
            <w:r w:rsidRPr="00547A54">
              <w:t xml:space="preserve"> situatie van</w:t>
            </w:r>
            <w:r w:rsidR="00F919D1">
              <w:t xml:space="preserve"> andere</w:t>
            </w:r>
            <w:r w:rsidR="00CF45E8">
              <w:t>n</w:t>
            </w:r>
            <w:r w:rsidR="00C71C71">
              <w:t>: H</w:t>
            </w:r>
            <w:r w:rsidRPr="00547A54">
              <w:t xml:space="preserve">eb ik een verantwoordelijkheid in de </w:t>
            </w:r>
            <w:r w:rsidR="00CF45E8" w:rsidRPr="00547A54">
              <w:t>financiële</w:t>
            </w:r>
            <w:r w:rsidRPr="00547A54">
              <w:t xml:space="preserve"> situatie van anderen? Welke dan? Wat zou de overhe</w:t>
            </w:r>
            <w:r w:rsidR="00CF45E8">
              <w:t>i</w:t>
            </w:r>
            <w:r w:rsidRPr="00547A54">
              <w:t xml:space="preserve">d moeten doen om mensen ze ondersteunen? </w:t>
            </w:r>
            <w:r>
              <w:t>Waarom vind ik dat?</w:t>
            </w:r>
          </w:p>
          <w:p w14:paraId="467FA440" w14:textId="52F396A8" w:rsidR="00483569" w:rsidRDefault="00C71C71" w:rsidP="00623D9D">
            <w:pPr>
              <w:pStyle w:val="Lijstalinea"/>
              <w:numPr>
                <w:ilvl w:val="0"/>
                <w:numId w:val="26"/>
              </w:numPr>
            </w:pPr>
            <w:r>
              <w:t xml:space="preserve">De student </w:t>
            </w:r>
            <w:r w:rsidR="00B13F2A" w:rsidRPr="00C67589">
              <w:t xml:space="preserve">kan zich </w:t>
            </w:r>
            <w:r>
              <w:t>nieuwe, financi</w:t>
            </w:r>
            <w:r>
              <w:rPr>
                <w:rFonts w:cstheme="minorHAnsi"/>
              </w:rPr>
              <w:t>ë</w:t>
            </w:r>
            <w:r>
              <w:t xml:space="preserve">le </w:t>
            </w:r>
            <w:r w:rsidR="00B13F2A" w:rsidRPr="00C67589">
              <w:t>begrippen en situaties eigen</w:t>
            </w:r>
            <w:r>
              <w:t xml:space="preserve"> </w:t>
            </w:r>
            <w:r w:rsidR="00B13F2A" w:rsidRPr="00C67589">
              <w:t>maken</w:t>
            </w:r>
            <w:r w:rsidR="00C67589" w:rsidRPr="00C67589">
              <w:t xml:space="preserve"> </w:t>
            </w:r>
          </w:p>
          <w:p w14:paraId="1671C79F" w14:textId="7A476131" w:rsidR="00483569" w:rsidRDefault="00C71C71" w:rsidP="00623D9D">
            <w:pPr>
              <w:pStyle w:val="Lijstalinea"/>
              <w:numPr>
                <w:ilvl w:val="0"/>
                <w:numId w:val="26"/>
              </w:numPr>
            </w:pPr>
            <w:r>
              <w:t xml:space="preserve">De student </w:t>
            </w:r>
            <w:r w:rsidR="00B13F2A" w:rsidRPr="00C67589">
              <w:t>brengt zichzelf en anderen geen schade toe door zijn eigen gedrag</w:t>
            </w:r>
            <w:r w:rsidR="00C67589" w:rsidRPr="00C67589">
              <w:t xml:space="preserve"> </w:t>
            </w:r>
            <w:r w:rsidR="00483569">
              <w:t xml:space="preserve">en </w:t>
            </w:r>
            <w:r w:rsidR="00C67589" w:rsidRPr="00C67589">
              <w:t>groei</w:t>
            </w:r>
            <w:r w:rsidR="00483569">
              <w:t>t</w:t>
            </w:r>
            <w:r w:rsidR="00C67589" w:rsidRPr="00C67589">
              <w:t xml:space="preserve"> naar mee</w:t>
            </w:r>
            <w:r>
              <w:t>r</w:t>
            </w:r>
            <w:r w:rsidR="00C67589" w:rsidRPr="00C67589">
              <w:t xml:space="preserve"> eigen verantwoordelijkheid</w:t>
            </w:r>
            <w:r w:rsidR="00195E5B">
              <w:t>.</w:t>
            </w:r>
          </w:p>
          <w:p w14:paraId="3476EDE9" w14:textId="0059B3BA" w:rsidR="003C10C0" w:rsidRPr="00CC3F65" w:rsidRDefault="00C71C71" w:rsidP="00623D9D">
            <w:pPr>
              <w:pStyle w:val="Lijstalinea"/>
              <w:numPr>
                <w:ilvl w:val="0"/>
                <w:numId w:val="26"/>
              </w:numPr>
            </w:pPr>
            <w:r>
              <w:rPr>
                <w:bCs/>
              </w:rPr>
              <w:t xml:space="preserve">De student </w:t>
            </w:r>
            <w:r w:rsidR="00B13F2A" w:rsidRPr="00483569">
              <w:rPr>
                <w:bCs/>
              </w:rPr>
              <w:t xml:space="preserve">bezit kennis van thema’s die belangrijk zijn voor een </w:t>
            </w:r>
            <w:proofErr w:type="spellStart"/>
            <w:r w:rsidR="00B13F2A" w:rsidRPr="00483569">
              <w:rPr>
                <w:bCs/>
              </w:rPr>
              <w:t>jong</w:t>
            </w:r>
            <w:r>
              <w:rPr>
                <w:bCs/>
              </w:rPr>
              <w:t>-</w:t>
            </w:r>
            <w:r w:rsidR="00B13F2A" w:rsidRPr="00483569">
              <w:rPr>
                <w:bCs/>
              </w:rPr>
              <w:t>volwassene</w:t>
            </w:r>
            <w:proofErr w:type="spellEnd"/>
            <w:r w:rsidR="00DB1DA7">
              <w:rPr>
                <w:bCs/>
              </w:rPr>
              <w:t xml:space="preserve"> en kan deze kennis t</w:t>
            </w:r>
            <w:r w:rsidR="00300697">
              <w:rPr>
                <w:bCs/>
              </w:rPr>
              <w:t>oepassen in zijn eigen leven of dat van vrienden/bekenden</w:t>
            </w:r>
            <w:r w:rsidR="00B13F2A" w:rsidRPr="00483569">
              <w:rPr>
                <w:bCs/>
              </w:rPr>
              <w:t>.</w:t>
            </w:r>
            <w:r w:rsidR="00C67589" w:rsidRPr="00483569">
              <w:rPr>
                <w:bCs/>
              </w:rPr>
              <w:t xml:space="preserve"> (</w:t>
            </w:r>
            <w:r>
              <w:rPr>
                <w:bCs/>
              </w:rPr>
              <w:t xml:space="preserve">Specifieker gaat het om: </w:t>
            </w:r>
            <w:r w:rsidR="00C67589" w:rsidRPr="00483569">
              <w:rPr>
                <w:bCs/>
              </w:rPr>
              <w:t>stu</w:t>
            </w:r>
            <w:r>
              <w:rPr>
                <w:bCs/>
              </w:rPr>
              <w:t>diefinanciering</w:t>
            </w:r>
            <w:r w:rsidR="00C67589" w:rsidRPr="00483569">
              <w:rPr>
                <w:bCs/>
              </w:rPr>
              <w:t xml:space="preserve">, verzekeringen, vaste lasten, bijbaan, belasting, </w:t>
            </w:r>
            <w:r w:rsidR="00DB1DA7">
              <w:rPr>
                <w:bCs/>
              </w:rPr>
              <w:t>huis huren/kopen, toeslagen)</w:t>
            </w:r>
            <w:r>
              <w:rPr>
                <w:bCs/>
              </w:rPr>
              <w:t>.</w:t>
            </w:r>
          </w:p>
          <w:p w14:paraId="63AB3296" w14:textId="614A0DFB" w:rsidR="00CC3F65" w:rsidRPr="00483569" w:rsidRDefault="00CC3F65" w:rsidP="00D65F2E">
            <w:pPr>
              <w:pStyle w:val="Lijstalinea"/>
            </w:pPr>
          </w:p>
        </w:tc>
      </w:tr>
      <w:tr w:rsidR="007E18B7" w:rsidRPr="00FA2DF5" w14:paraId="5714A9A9" w14:textId="77777777" w:rsidTr="007E18B7">
        <w:trPr>
          <w:gridAfter w:val="1"/>
          <w:wAfter w:w="4622" w:type="dxa"/>
        </w:trPr>
        <w:tc>
          <w:tcPr>
            <w:tcW w:w="4620" w:type="dxa"/>
            <w:shd w:val="clear" w:color="auto" w:fill="C2D69B" w:themeFill="accent3" w:themeFillTint="99"/>
          </w:tcPr>
          <w:p w14:paraId="2908F110" w14:textId="77777777" w:rsidR="007E18B7" w:rsidRPr="00711904" w:rsidRDefault="007E18B7" w:rsidP="00A83E3F">
            <w:r w:rsidRPr="00711904">
              <w:rPr>
                <w:b/>
              </w:rPr>
              <w:t>Link met het curriculum</w:t>
            </w:r>
            <w:r w:rsidR="00111627">
              <w:rPr>
                <w:b/>
              </w:rPr>
              <w:t>/burgerschapsdomeinen</w:t>
            </w:r>
          </w:p>
        </w:tc>
      </w:tr>
      <w:tr w:rsidR="007E18B7" w:rsidRPr="00FA2DF5" w14:paraId="0F9DB2B8" w14:textId="77777777" w:rsidTr="007E18B7">
        <w:tc>
          <w:tcPr>
            <w:tcW w:w="9242" w:type="dxa"/>
            <w:gridSpan w:val="2"/>
          </w:tcPr>
          <w:p w14:paraId="4EBD90BC" w14:textId="2966C582" w:rsidR="007E18B7" w:rsidRPr="00711904" w:rsidRDefault="00B13F2A" w:rsidP="00623D9D">
            <w:pPr>
              <w:pStyle w:val="Lijstalinea"/>
              <w:numPr>
                <w:ilvl w:val="0"/>
                <w:numId w:val="25"/>
              </w:numPr>
            </w:pPr>
            <w:r>
              <w:t>Economisch burgerschap</w:t>
            </w:r>
          </w:p>
          <w:p w14:paraId="59665C0E" w14:textId="4D1B5AF7" w:rsidR="007E18B7" w:rsidRPr="00711904" w:rsidRDefault="00D654F2" w:rsidP="00623D9D">
            <w:pPr>
              <w:pStyle w:val="Lijstalinea"/>
              <w:numPr>
                <w:ilvl w:val="0"/>
                <w:numId w:val="25"/>
              </w:numPr>
            </w:pPr>
            <w:r>
              <w:t>Sociaal-maatscha</w:t>
            </w:r>
            <w:r w:rsidR="00C71C71">
              <w:t>ppelijk burgerschap:</w:t>
            </w:r>
            <w:r>
              <w:t xml:space="preserve"> wat vind jij belangrijk, door welke waarde laat jij je leiden, welk gedrag hoort daar bij</w:t>
            </w:r>
            <w:r w:rsidR="00C71C71">
              <w:t>?</w:t>
            </w:r>
          </w:p>
          <w:p w14:paraId="0B608DF8" w14:textId="77777777" w:rsidR="007E18B7" w:rsidRDefault="00D654F2" w:rsidP="00623D9D">
            <w:pPr>
              <w:pStyle w:val="Lijstalinea"/>
              <w:numPr>
                <w:ilvl w:val="0"/>
                <w:numId w:val="25"/>
              </w:numPr>
            </w:pPr>
            <w:r>
              <w:t>Loopbaanoriëntatie/werken aan je toekomst</w:t>
            </w:r>
          </w:p>
          <w:p w14:paraId="46E6642B" w14:textId="0C509B40" w:rsidR="00C71C71" w:rsidRPr="00711904" w:rsidRDefault="00C71C71" w:rsidP="00C71C71">
            <w:pPr>
              <w:pStyle w:val="Lijstalinea"/>
            </w:pPr>
          </w:p>
        </w:tc>
      </w:tr>
    </w:tbl>
    <w:p w14:paraId="2FDE024E" w14:textId="77777777" w:rsidR="009F71AE" w:rsidRPr="00711904" w:rsidRDefault="009F71AE">
      <w:pPr>
        <w:rPr>
          <w:sz w:val="20"/>
          <w:szCs w:val="20"/>
        </w:rPr>
      </w:pPr>
    </w:p>
    <w:p w14:paraId="730B2C6B" w14:textId="77777777" w:rsidR="002F4318" w:rsidRPr="00711904" w:rsidRDefault="002F4318">
      <w:pPr>
        <w:rPr>
          <w:sz w:val="20"/>
          <w:szCs w:val="20"/>
        </w:rPr>
      </w:pPr>
      <w:r w:rsidRPr="00711904">
        <w:rPr>
          <w:noProof/>
          <w:sz w:val="20"/>
          <w:szCs w:val="20"/>
          <w:lang w:eastAsia="nl-NL"/>
        </w:rPr>
        <w:drawing>
          <wp:inline distT="0" distB="0" distL="0" distR="0" wp14:anchorId="279414B3" wp14:editId="76EACFD2">
            <wp:extent cx="5791200" cy="464820"/>
            <wp:effectExtent l="0" t="0" r="19050" b="1143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bl>
      <w:tblPr>
        <w:tblStyle w:val="Tabelraster"/>
        <w:tblW w:w="0" w:type="auto"/>
        <w:tblLook w:val="04A0" w:firstRow="1" w:lastRow="0" w:firstColumn="1" w:lastColumn="0" w:noHBand="0" w:noVBand="1"/>
      </w:tblPr>
      <w:tblGrid>
        <w:gridCol w:w="2281"/>
        <w:gridCol w:w="2246"/>
        <w:gridCol w:w="4489"/>
      </w:tblGrid>
      <w:tr w:rsidR="006C681B" w:rsidRPr="00711904" w14:paraId="2C642DF1" w14:textId="77777777" w:rsidTr="00BE2CC5">
        <w:trPr>
          <w:gridAfter w:val="2"/>
          <w:wAfter w:w="6932" w:type="dxa"/>
        </w:trPr>
        <w:tc>
          <w:tcPr>
            <w:tcW w:w="2310" w:type="dxa"/>
            <w:shd w:val="clear" w:color="auto" w:fill="C2D69B" w:themeFill="accent3" w:themeFillTint="99"/>
          </w:tcPr>
          <w:p w14:paraId="0EB40D05" w14:textId="77777777" w:rsidR="006C681B" w:rsidRPr="00711904" w:rsidRDefault="00082C04" w:rsidP="00A83E3F">
            <w:r w:rsidRPr="00711904">
              <w:rPr>
                <w:b/>
              </w:rPr>
              <w:t>Digitaal en op papier</w:t>
            </w:r>
          </w:p>
        </w:tc>
      </w:tr>
      <w:tr w:rsidR="006C681B" w:rsidRPr="00711904" w14:paraId="451C9587" w14:textId="77777777" w:rsidTr="00A83E3F">
        <w:tc>
          <w:tcPr>
            <w:tcW w:w="9242" w:type="dxa"/>
            <w:gridSpan w:val="3"/>
          </w:tcPr>
          <w:p w14:paraId="1A434813" w14:textId="5FCEB7A7" w:rsidR="006E18BC" w:rsidRPr="00711904" w:rsidRDefault="00C70A32" w:rsidP="00623D9D">
            <w:pPr>
              <w:pStyle w:val="Lijstalinea"/>
              <w:numPr>
                <w:ilvl w:val="0"/>
                <w:numId w:val="1"/>
              </w:numPr>
            </w:pPr>
            <w:r>
              <w:t>Pp voor deze eerste les is beschikbaar</w:t>
            </w:r>
          </w:p>
          <w:p w14:paraId="2230CC5B" w14:textId="77777777" w:rsidR="00F24E09" w:rsidRPr="00711904" w:rsidRDefault="00F24E09" w:rsidP="00C71C71">
            <w:pPr>
              <w:pStyle w:val="Lijstalinea"/>
            </w:pPr>
          </w:p>
        </w:tc>
      </w:tr>
      <w:tr w:rsidR="006C681B" w:rsidRPr="00711904" w14:paraId="6563CA61" w14:textId="77777777" w:rsidTr="00BE2CC5">
        <w:trPr>
          <w:gridAfter w:val="1"/>
          <w:wAfter w:w="4622" w:type="dxa"/>
        </w:trPr>
        <w:tc>
          <w:tcPr>
            <w:tcW w:w="4620" w:type="dxa"/>
            <w:gridSpan w:val="2"/>
            <w:shd w:val="clear" w:color="auto" w:fill="C2D69B" w:themeFill="accent3" w:themeFillTint="99"/>
          </w:tcPr>
          <w:p w14:paraId="74A1270B" w14:textId="77777777" w:rsidR="006C681B" w:rsidRPr="00711904" w:rsidRDefault="00082C04" w:rsidP="00A83E3F">
            <w:pPr>
              <w:rPr>
                <w:b/>
              </w:rPr>
            </w:pPr>
            <w:r w:rsidRPr="00711904">
              <w:rPr>
                <w:b/>
              </w:rPr>
              <w:t>Overig</w:t>
            </w:r>
          </w:p>
        </w:tc>
      </w:tr>
      <w:tr w:rsidR="006C681B" w:rsidRPr="00711904" w14:paraId="03ABD0DF" w14:textId="77777777" w:rsidTr="00A83E3F">
        <w:tc>
          <w:tcPr>
            <w:tcW w:w="9242" w:type="dxa"/>
            <w:gridSpan w:val="3"/>
          </w:tcPr>
          <w:p w14:paraId="4057CEF8" w14:textId="77777777" w:rsidR="006C681B" w:rsidRPr="00711904" w:rsidRDefault="006C681B" w:rsidP="00623D9D">
            <w:pPr>
              <w:pStyle w:val="Lijstalinea"/>
              <w:numPr>
                <w:ilvl w:val="0"/>
                <w:numId w:val="1"/>
              </w:numPr>
            </w:pPr>
          </w:p>
        </w:tc>
      </w:tr>
    </w:tbl>
    <w:p w14:paraId="7178A724" w14:textId="77777777" w:rsidR="00A61995" w:rsidRPr="00711904" w:rsidRDefault="00A61995">
      <w:pPr>
        <w:rPr>
          <w:sz w:val="20"/>
          <w:szCs w:val="20"/>
        </w:rPr>
        <w:sectPr w:rsidR="00A61995" w:rsidRPr="00711904" w:rsidSect="003B2DE8">
          <w:headerReference w:type="default" r:id="rId18"/>
          <w:pgSz w:w="11906" w:h="16838"/>
          <w:pgMar w:top="2127" w:right="1440" w:bottom="1440" w:left="1440" w:header="708" w:footer="708" w:gutter="0"/>
          <w:pgNumType w:start="0"/>
          <w:cols w:space="708"/>
          <w:titlePg/>
          <w:docGrid w:linePitch="360"/>
        </w:sectPr>
      </w:pPr>
    </w:p>
    <w:p w14:paraId="3CB10FC2" w14:textId="77777777" w:rsidR="00A35ABE" w:rsidRPr="00711904" w:rsidRDefault="00F658C0" w:rsidP="00111627">
      <w:pPr>
        <w:rPr>
          <w:sz w:val="20"/>
          <w:szCs w:val="20"/>
        </w:rPr>
      </w:pPr>
      <w:r w:rsidRPr="00711904">
        <w:rPr>
          <w:noProof/>
          <w:sz w:val="20"/>
          <w:szCs w:val="20"/>
          <w:lang w:eastAsia="nl-NL"/>
        </w:rPr>
        <w:drawing>
          <wp:inline distT="0" distB="0" distL="0" distR="0" wp14:anchorId="29339F5B" wp14:editId="3C752779">
            <wp:extent cx="8945880" cy="716280"/>
            <wp:effectExtent l="0" t="0" r="26670" b="2667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bl>
      <w:tblPr>
        <w:tblStyle w:val="Gemiddeldearcering1-accent1"/>
        <w:tblW w:w="5046" w:type="pct"/>
        <w:tblBorders>
          <w:insideV w:val="single" w:sz="4" w:space="0" w:color="auto"/>
        </w:tblBorders>
        <w:tblLayout w:type="fixed"/>
        <w:tblLook w:val="04A0" w:firstRow="1" w:lastRow="0" w:firstColumn="1" w:lastColumn="0" w:noHBand="0" w:noVBand="1"/>
      </w:tblPr>
      <w:tblGrid>
        <w:gridCol w:w="664"/>
        <w:gridCol w:w="636"/>
        <w:gridCol w:w="3227"/>
        <w:gridCol w:w="4009"/>
        <w:gridCol w:w="1108"/>
        <w:gridCol w:w="4422"/>
      </w:tblGrid>
      <w:tr w:rsidR="00111627" w:rsidRPr="00711904" w14:paraId="466CFF02" w14:textId="77777777" w:rsidTr="009E3E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Pr>
          <w:p w14:paraId="6FB64CBB" w14:textId="77777777" w:rsidR="00111627" w:rsidRPr="00711904" w:rsidRDefault="00111627">
            <w:pPr>
              <w:rPr>
                <w:sz w:val="18"/>
                <w:szCs w:val="18"/>
              </w:rPr>
            </w:pPr>
            <w:r w:rsidRPr="00711904">
              <w:rPr>
                <w:sz w:val="18"/>
                <w:szCs w:val="18"/>
              </w:rPr>
              <w:t>Stap</w:t>
            </w:r>
          </w:p>
        </w:tc>
        <w:tc>
          <w:tcPr>
            <w:tcW w:w="226" w:type="pct"/>
          </w:tcPr>
          <w:p w14:paraId="3FAA982C" w14:textId="77777777" w:rsidR="00111627" w:rsidRPr="00711904" w:rsidRDefault="00111627" w:rsidP="009F71AE">
            <w:pPr>
              <w:cnfStyle w:val="100000000000" w:firstRow="1" w:lastRow="0" w:firstColumn="0" w:lastColumn="0" w:oddVBand="0" w:evenVBand="0" w:oddHBand="0" w:evenHBand="0" w:firstRowFirstColumn="0" w:firstRowLastColumn="0" w:lastRowFirstColumn="0" w:lastRowLastColumn="0"/>
              <w:rPr>
                <w:sz w:val="18"/>
                <w:szCs w:val="18"/>
              </w:rPr>
            </w:pPr>
            <w:r w:rsidRPr="00711904">
              <w:rPr>
                <w:sz w:val="18"/>
                <w:szCs w:val="18"/>
              </w:rPr>
              <w:t>Duur</w:t>
            </w:r>
          </w:p>
        </w:tc>
        <w:tc>
          <w:tcPr>
            <w:tcW w:w="1147" w:type="pct"/>
          </w:tcPr>
          <w:p w14:paraId="0E9C9BBD" w14:textId="77777777" w:rsidR="00111627" w:rsidRPr="00711904" w:rsidRDefault="00111627" w:rsidP="00156B2F">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Rol van docent</w:t>
            </w:r>
          </w:p>
        </w:tc>
        <w:tc>
          <w:tcPr>
            <w:tcW w:w="1425" w:type="pct"/>
          </w:tcPr>
          <w:p w14:paraId="290F6DA4" w14:textId="77777777" w:rsidR="00111627" w:rsidRPr="00711904" w:rsidRDefault="00111627" w:rsidP="00E71EC2">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Rol leerlingen</w:t>
            </w:r>
          </w:p>
        </w:tc>
        <w:tc>
          <w:tcPr>
            <w:tcW w:w="394" w:type="pct"/>
          </w:tcPr>
          <w:p w14:paraId="4FEDE719" w14:textId="77777777" w:rsidR="00111627" w:rsidRDefault="00111627" w:rsidP="00156B2F">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Praktijk-</w:t>
            </w:r>
          </w:p>
          <w:p w14:paraId="74C77E99" w14:textId="77777777" w:rsidR="00111627" w:rsidRPr="00711904" w:rsidRDefault="00111627" w:rsidP="00156B2F">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principes</w:t>
            </w:r>
          </w:p>
        </w:tc>
        <w:tc>
          <w:tcPr>
            <w:tcW w:w="1572" w:type="pct"/>
          </w:tcPr>
          <w:p w14:paraId="2450AF97" w14:textId="77777777" w:rsidR="00111627" w:rsidRDefault="00111627" w:rsidP="00156B2F">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Toelichting</w:t>
            </w:r>
          </w:p>
        </w:tc>
      </w:tr>
      <w:tr w:rsidR="00111627" w:rsidRPr="00711904" w14:paraId="2C539499" w14:textId="77777777" w:rsidTr="009E3E82">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236" w:type="pct"/>
            <w:tcBorders>
              <w:bottom w:val="single" w:sz="8" w:space="0" w:color="7BA0CD" w:themeColor="accent1" w:themeTint="BF"/>
              <w:right w:val="single" w:sz="4" w:space="0" w:color="auto"/>
            </w:tcBorders>
          </w:tcPr>
          <w:p w14:paraId="5E7FD0AF" w14:textId="77777777" w:rsidR="00111627" w:rsidRPr="00711904" w:rsidRDefault="00111627">
            <w:pPr>
              <w:rPr>
                <w:sz w:val="18"/>
                <w:szCs w:val="18"/>
              </w:rPr>
            </w:pPr>
            <w:r>
              <w:rPr>
                <w:sz w:val="18"/>
                <w:szCs w:val="18"/>
              </w:rPr>
              <w:t>1</w:t>
            </w:r>
          </w:p>
        </w:tc>
        <w:tc>
          <w:tcPr>
            <w:tcW w:w="226" w:type="pct"/>
            <w:tcBorders>
              <w:left w:val="single" w:sz="4" w:space="0" w:color="auto"/>
              <w:bottom w:val="single" w:sz="8" w:space="0" w:color="7BA0CD" w:themeColor="accent1" w:themeTint="BF"/>
              <w:right w:val="single" w:sz="4" w:space="0" w:color="auto"/>
            </w:tcBorders>
          </w:tcPr>
          <w:p w14:paraId="6875A50F" w14:textId="77777777" w:rsidR="00111627" w:rsidRPr="00711904" w:rsidRDefault="00111627">
            <w:pPr>
              <w:cnfStyle w:val="000000100000" w:firstRow="0" w:lastRow="0" w:firstColumn="0" w:lastColumn="0" w:oddVBand="0" w:evenVBand="0" w:oddHBand="1" w:evenHBand="0" w:firstRowFirstColumn="0" w:firstRowLastColumn="0" w:lastRowFirstColumn="0" w:lastRowLastColumn="0"/>
              <w:rPr>
                <w:sz w:val="18"/>
                <w:szCs w:val="18"/>
              </w:rPr>
            </w:pPr>
          </w:p>
          <w:p w14:paraId="044A2857" w14:textId="77777777" w:rsidR="00111627" w:rsidRPr="00711904" w:rsidRDefault="00111627">
            <w:pPr>
              <w:cnfStyle w:val="000000100000" w:firstRow="0" w:lastRow="0" w:firstColumn="0" w:lastColumn="0" w:oddVBand="0" w:evenVBand="0" w:oddHBand="1" w:evenHBand="0" w:firstRowFirstColumn="0" w:firstRowLastColumn="0" w:lastRowFirstColumn="0" w:lastRowLastColumn="0"/>
              <w:rPr>
                <w:sz w:val="18"/>
                <w:szCs w:val="18"/>
              </w:rPr>
            </w:pPr>
          </w:p>
          <w:p w14:paraId="2BFA36B2" w14:textId="77777777" w:rsidR="00111627" w:rsidRPr="00711904" w:rsidRDefault="00111627">
            <w:pPr>
              <w:cnfStyle w:val="000000100000" w:firstRow="0" w:lastRow="0" w:firstColumn="0" w:lastColumn="0" w:oddVBand="0" w:evenVBand="0" w:oddHBand="1" w:evenHBand="0" w:firstRowFirstColumn="0" w:firstRowLastColumn="0" w:lastRowFirstColumn="0" w:lastRowLastColumn="0"/>
              <w:rPr>
                <w:sz w:val="18"/>
                <w:szCs w:val="18"/>
              </w:rPr>
            </w:pPr>
          </w:p>
          <w:p w14:paraId="39112122" w14:textId="77777777" w:rsidR="00111627" w:rsidRPr="00711904" w:rsidRDefault="00111627">
            <w:pPr>
              <w:cnfStyle w:val="000000100000" w:firstRow="0" w:lastRow="0" w:firstColumn="0" w:lastColumn="0" w:oddVBand="0" w:evenVBand="0" w:oddHBand="1" w:evenHBand="0" w:firstRowFirstColumn="0" w:firstRowLastColumn="0" w:lastRowFirstColumn="0" w:lastRowLastColumn="0"/>
              <w:rPr>
                <w:sz w:val="18"/>
                <w:szCs w:val="18"/>
              </w:rPr>
            </w:pPr>
          </w:p>
        </w:tc>
        <w:tc>
          <w:tcPr>
            <w:tcW w:w="1147" w:type="pct"/>
            <w:tcBorders>
              <w:left w:val="single" w:sz="4" w:space="0" w:color="auto"/>
              <w:bottom w:val="single" w:sz="8" w:space="0" w:color="7BA0CD" w:themeColor="accent1" w:themeTint="BF"/>
              <w:right w:val="single" w:sz="4" w:space="0" w:color="auto"/>
            </w:tcBorders>
          </w:tcPr>
          <w:p w14:paraId="65F0A0FE" w14:textId="77777777" w:rsidR="00111627" w:rsidRDefault="005F3BEE"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Onderwerp introduceren: in de schulden.</w:t>
            </w:r>
          </w:p>
          <w:p w14:paraId="5B5D2768" w14:textId="77777777" w:rsidR="005F3BEE" w:rsidRDefault="005F3BEE"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Toelichten lesstart. </w:t>
            </w:r>
          </w:p>
          <w:p w14:paraId="1FBDB9A5" w14:textId="77777777" w:rsidR="005F3BEE" w:rsidRDefault="005F3BEE" w:rsidP="006E18BC">
            <w:pPr>
              <w:cnfStyle w:val="000000100000" w:firstRow="0" w:lastRow="0" w:firstColumn="0" w:lastColumn="0" w:oddVBand="0" w:evenVBand="0" w:oddHBand="1" w:evenHBand="0" w:firstRowFirstColumn="0" w:firstRowLastColumn="0" w:lastRowFirstColumn="0" w:lastRowLastColumn="0"/>
              <w:rPr>
                <w:sz w:val="18"/>
                <w:szCs w:val="18"/>
              </w:rPr>
            </w:pPr>
          </w:p>
          <w:p w14:paraId="4C87A1E4" w14:textId="5130FF57" w:rsidR="005F3BEE" w:rsidRDefault="005F3BEE"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Intro van aflevering zeven van een dub</w:t>
            </w:r>
            <w:r w:rsidR="00A816BF">
              <w:rPr>
                <w:sz w:val="18"/>
                <w:szCs w:val="18"/>
              </w:rPr>
              <w:t>b</w:t>
            </w:r>
            <w:r>
              <w:rPr>
                <w:sz w:val="18"/>
                <w:szCs w:val="18"/>
              </w:rPr>
              <w:t>eltje op z</w:t>
            </w:r>
            <w:r w:rsidR="00A816BF">
              <w:rPr>
                <w:sz w:val="18"/>
                <w:szCs w:val="18"/>
              </w:rPr>
              <w:t>’</w:t>
            </w:r>
            <w:r>
              <w:rPr>
                <w:sz w:val="18"/>
                <w:szCs w:val="18"/>
              </w:rPr>
              <w:t>n kant:</w:t>
            </w:r>
          </w:p>
          <w:p w14:paraId="0A5A9574" w14:textId="77777777" w:rsidR="005F3BEE" w:rsidRDefault="005F3BEE"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Over wie gaat de aflevering?</w:t>
            </w:r>
          </w:p>
          <w:p w14:paraId="50242CA6" w14:textId="77777777" w:rsidR="005F3BEE" w:rsidRDefault="005F3BEE"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Wat verwacht je te zien.</w:t>
            </w:r>
          </w:p>
          <w:p w14:paraId="16D1CE46" w14:textId="21CAEBAE" w:rsidR="00111627" w:rsidRDefault="00CC6D88"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Indien niet beschik</w:t>
            </w:r>
            <w:r w:rsidR="0086452D">
              <w:rPr>
                <w:sz w:val="18"/>
                <w:szCs w:val="18"/>
              </w:rPr>
              <w:t>baar:</w:t>
            </w:r>
          </w:p>
          <w:p w14:paraId="00C02F82" w14:textId="40F56EE4" w:rsidR="0086452D" w:rsidRDefault="00E93B5E" w:rsidP="006E18BC">
            <w:pPr>
              <w:cnfStyle w:val="000000100000" w:firstRow="0" w:lastRow="0" w:firstColumn="0" w:lastColumn="0" w:oddVBand="0" w:evenVBand="0" w:oddHBand="1" w:evenHBand="0" w:firstRowFirstColumn="0" w:firstRowLastColumn="0" w:lastRowFirstColumn="0" w:lastRowLastColumn="0"/>
              <w:rPr>
                <w:sz w:val="18"/>
                <w:szCs w:val="18"/>
              </w:rPr>
            </w:pPr>
            <w:hyperlink r:id="rId24" w:history="1">
              <w:r w:rsidR="00DD0E6E" w:rsidRPr="00DD0E6E">
                <w:rPr>
                  <w:color w:val="0000FF"/>
                  <w:u w:val="single"/>
                </w:rPr>
                <w:t>Schuldig - Human</w:t>
              </w:r>
            </w:hyperlink>
          </w:p>
          <w:p w14:paraId="672211B7" w14:textId="439B00F4" w:rsidR="00111627" w:rsidRPr="00711904" w:rsidRDefault="00111627" w:rsidP="006E18BC">
            <w:pP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pct"/>
            <w:tcBorders>
              <w:left w:val="single" w:sz="4" w:space="0" w:color="auto"/>
              <w:bottom w:val="single" w:sz="8" w:space="0" w:color="7BA0CD" w:themeColor="accent1" w:themeTint="BF"/>
              <w:right w:val="single" w:sz="4" w:space="0" w:color="auto"/>
            </w:tcBorders>
          </w:tcPr>
          <w:p w14:paraId="420AE922" w14:textId="77777777" w:rsidR="005F3BEE" w:rsidRPr="00711904" w:rsidRDefault="005F3BEE" w:rsidP="00D153B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Leerlingen zetten de antwoorden op de twee introductievragen op een whiteboard. Docent bespreekt enkele bordjes, Groepsgesprek of antwoord geven via </w:t>
            </w:r>
            <w:proofErr w:type="spellStart"/>
            <w:r>
              <w:rPr>
                <w:sz w:val="18"/>
                <w:szCs w:val="18"/>
              </w:rPr>
              <w:t>lesson</w:t>
            </w:r>
            <w:proofErr w:type="spellEnd"/>
            <w:r>
              <w:rPr>
                <w:sz w:val="18"/>
                <w:szCs w:val="18"/>
              </w:rPr>
              <w:t>-op (of andere tool) is ook mogelijk.</w:t>
            </w:r>
          </w:p>
        </w:tc>
        <w:tc>
          <w:tcPr>
            <w:tcW w:w="394" w:type="pct"/>
            <w:tcBorders>
              <w:left w:val="single" w:sz="4" w:space="0" w:color="auto"/>
              <w:bottom w:val="single" w:sz="8" w:space="0" w:color="7BA0CD" w:themeColor="accent1" w:themeTint="BF"/>
              <w:right w:val="single" w:sz="4" w:space="0" w:color="auto"/>
            </w:tcBorders>
          </w:tcPr>
          <w:p w14:paraId="379E9398" w14:textId="2D7D866E" w:rsidR="00111627" w:rsidRPr="00711904" w:rsidRDefault="005F3BEE" w:rsidP="00D153B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r w:rsidR="00A816BF">
              <w:rPr>
                <w:sz w:val="18"/>
                <w:szCs w:val="18"/>
              </w:rPr>
              <w:t xml:space="preserve"> aansluiten </w:t>
            </w:r>
            <w:proofErr w:type="spellStart"/>
            <w:r w:rsidR="00A816BF">
              <w:rPr>
                <w:sz w:val="18"/>
                <w:szCs w:val="18"/>
              </w:rPr>
              <w:t>belevenis</w:t>
            </w:r>
            <w:r w:rsidR="00C71C71">
              <w:rPr>
                <w:sz w:val="18"/>
                <w:szCs w:val="18"/>
              </w:rPr>
              <w:t>-</w:t>
            </w:r>
            <w:r w:rsidR="00A816BF">
              <w:rPr>
                <w:sz w:val="18"/>
                <w:szCs w:val="18"/>
              </w:rPr>
              <w:t>wereld</w:t>
            </w:r>
            <w:proofErr w:type="spellEnd"/>
            <w:r w:rsidR="00A816BF">
              <w:rPr>
                <w:sz w:val="18"/>
                <w:szCs w:val="18"/>
              </w:rPr>
              <w:t xml:space="preserve"> student</w:t>
            </w:r>
          </w:p>
        </w:tc>
        <w:tc>
          <w:tcPr>
            <w:tcW w:w="1572" w:type="pct"/>
            <w:tcBorders>
              <w:left w:val="single" w:sz="4" w:space="0" w:color="auto"/>
              <w:bottom w:val="single" w:sz="8" w:space="0" w:color="7BA0CD" w:themeColor="accent1" w:themeTint="BF"/>
            </w:tcBorders>
          </w:tcPr>
          <w:p w14:paraId="59910AAE" w14:textId="77777777" w:rsidR="00111627" w:rsidRPr="00711904" w:rsidRDefault="00111627" w:rsidP="00111627">
            <w:pPr>
              <w:ind w:left="-177"/>
              <w:cnfStyle w:val="000000100000" w:firstRow="0" w:lastRow="0" w:firstColumn="0" w:lastColumn="0" w:oddVBand="0" w:evenVBand="0" w:oddHBand="1" w:evenHBand="0" w:firstRowFirstColumn="0" w:firstRowLastColumn="0" w:lastRowFirstColumn="0" w:lastRowLastColumn="0"/>
              <w:rPr>
                <w:sz w:val="18"/>
                <w:szCs w:val="18"/>
              </w:rPr>
            </w:pPr>
          </w:p>
        </w:tc>
      </w:tr>
      <w:tr w:rsidR="00111627" w:rsidRPr="00711904" w14:paraId="4D5D5A38" w14:textId="77777777" w:rsidTr="009E3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8" w:space="0" w:color="7BA0CD" w:themeColor="accent1" w:themeTint="BF"/>
              <w:right w:val="single" w:sz="4" w:space="0" w:color="auto"/>
            </w:tcBorders>
          </w:tcPr>
          <w:p w14:paraId="1D786DD4" w14:textId="77777777" w:rsidR="00111627" w:rsidRPr="00711904" w:rsidRDefault="00111627">
            <w:pPr>
              <w:rPr>
                <w:sz w:val="18"/>
                <w:szCs w:val="18"/>
              </w:rPr>
            </w:pPr>
            <w:r>
              <w:rPr>
                <w:sz w:val="18"/>
                <w:szCs w:val="18"/>
              </w:rPr>
              <w:t>2</w:t>
            </w:r>
          </w:p>
        </w:tc>
        <w:tc>
          <w:tcPr>
            <w:tcW w:w="226" w:type="pct"/>
            <w:tcBorders>
              <w:left w:val="single" w:sz="4" w:space="0" w:color="auto"/>
              <w:bottom w:val="single" w:sz="8" w:space="0" w:color="7BA0CD" w:themeColor="accent1" w:themeTint="BF"/>
              <w:right w:val="single" w:sz="4" w:space="0" w:color="auto"/>
            </w:tcBorders>
          </w:tcPr>
          <w:p w14:paraId="301A12FE" w14:textId="77777777" w:rsidR="00111627" w:rsidRPr="00711904" w:rsidRDefault="00111627">
            <w:pPr>
              <w:cnfStyle w:val="000000010000" w:firstRow="0" w:lastRow="0" w:firstColumn="0" w:lastColumn="0" w:oddVBand="0" w:evenVBand="0" w:oddHBand="0" w:evenHBand="1" w:firstRowFirstColumn="0" w:firstRowLastColumn="0" w:lastRowFirstColumn="0" w:lastRowLastColumn="0"/>
              <w:rPr>
                <w:sz w:val="18"/>
                <w:szCs w:val="18"/>
              </w:rPr>
            </w:pPr>
          </w:p>
          <w:p w14:paraId="73575DDB" w14:textId="77777777" w:rsidR="00111627" w:rsidRPr="00711904" w:rsidRDefault="00111627">
            <w:pPr>
              <w:cnfStyle w:val="000000010000" w:firstRow="0" w:lastRow="0" w:firstColumn="0" w:lastColumn="0" w:oddVBand="0" w:evenVBand="0" w:oddHBand="0" w:evenHBand="1" w:firstRowFirstColumn="0" w:firstRowLastColumn="0" w:lastRowFirstColumn="0" w:lastRowLastColumn="0"/>
              <w:rPr>
                <w:sz w:val="18"/>
                <w:szCs w:val="18"/>
              </w:rPr>
            </w:pPr>
          </w:p>
          <w:p w14:paraId="79B8949D" w14:textId="77777777" w:rsidR="00111627" w:rsidRPr="00711904" w:rsidRDefault="00111627">
            <w:pPr>
              <w:cnfStyle w:val="000000010000" w:firstRow="0" w:lastRow="0" w:firstColumn="0" w:lastColumn="0" w:oddVBand="0" w:evenVBand="0" w:oddHBand="0" w:evenHBand="1" w:firstRowFirstColumn="0" w:firstRowLastColumn="0" w:lastRowFirstColumn="0" w:lastRowLastColumn="0"/>
              <w:rPr>
                <w:sz w:val="18"/>
                <w:szCs w:val="18"/>
              </w:rPr>
            </w:pPr>
          </w:p>
          <w:p w14:paraId="392A4731" w14:textId="77777777" w:rsidR="00111627" w:rsidRPr="00711904" w:rsidRDefault="00111627">
            <w:pPr>
              <w:cnfStyle w:val="000000010000" w:firstRow="0" w:lastRow="0" w:firstColumn="0" w:lastColumn="0" w:oddVBand="0" w:evenVBand="0" w:oddHBand="0" w:evenHBand="1" w:firstRowFirstColumn="0" w:firstRowLastColumn="0" w:lastRowFirstColumn="0" w:lastRowLastColumn="0"/>
              <w:rPr>
                <w:sz w:val="18"/>
                <w:szCs w:val="18"/>
              </w:rPr>
            </w:pPr>
          </w:p>
        </w:tc>
        <w:tc>
          <w:tcPr>
            <w:tcW w:w="1147" w:type="pct"/>
            <w:tcBorders>
              <w:left w:val="single" w:sz="4" w:space="0" w:color="auto"/>
              <w:bottom w:val="single" w:sz="8" w:space="0" w:color="7BA0CD" w:themeColor="accent1" w:themeTint="BF"/>
              <w:right w:val="single" w:sz="4" w:space="0" w:color="auto"/>
            </w:tcBorders>
          </w:tcPr>
          <w:p w14:paraId="25F9FBE4" w14:textId="77777777" w:rsidR="00111627" w:rsidRDefault="005F3BEE" w:rsidP="006E18BC">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Bekijken van de rest van een selectie van de aflevering?</w:t>
            </w:r>
          </w:p>
          <w:p w14:paraId="0241328C" w14:textId="77777777" w:rsidR="005F3BEE" w:rsidRDefault="005F3BEE" w:rsidP="006E18BC">
            <w:pPr>
              <w:cnfStyle w:val="000000010000" w:firstRow="0" w:lastRow="0" w:firstColumn="0" w:lastColumn="0" w:oddVBand="0" w:evenVBand="0" w:oddHBand="0" w:evenHBand="1" w:firstRowFirstColumn="0" w:firstRowLastColumn="0" w:lastRowFirstColumn="0" w:lastRowLastColumn="0"/>
              <w:rPr>
                <w:sz w:val="18"/>
                <w:szCs w:val="18"/>
              </w:rPr>
            </w:pPr>
          </w:p>
          <w:p w14:paraId="1A3CDABC" w14:textId="77777777" w:rsidR="005F3BEE" w:rsidRDefault="005F3BEE" w:rsidP="00623D9D">
            <w:pPr>
              <w:pStyle w:val="Lijstalinea"/>
              <w:numPr>
                <w:ilvl w:val="0"/>
                <w:numId w:val="3"/>
              </w:numPr>
              <w:cnfStyle w:val="000000010000" w:firstRow="0" w:lastRow="0" w:firstColumn="0" w:lastColumn="0" w:oddVBand="0" w:evenVBand="0" w:oddHBand="0" w:evenHBand="1" w:firstRowFirstColumn="0" w:firstRowLastColumn="0" w:lastRowFirstColumn="0" w:lastRowLastColumn="0"/>
              <w:rPr>
                <w:sz w:val="18"/>
                <w:szCs w:val="18"/>
              </w:rPr>
            </w:pPr>
            <w:r w:rsidRPr="005F3BEE">
              <w:rPr>
                <w:sz w:val="18"/>
                <w:szCs w:val="18"/>
              </w:rPr>
              <w:t>Wat is het probleem?</w:t>
            </w:r>
          </w:p>
          <w:p w14:paraId="2BA028C8" w14:textId="77777777" w:rsidR="005F3BEE" w:rsidRDefault="005F3BEE" w:rsidP="00623D9D">
            <w:pPr>
              <w:pStyle w:val="Lijstalinea"/>
              <w:numPr>
                <w:ilvl w:val="0"/>
                <w:numId w:val="3"/>
              </w:numPr>
              <w:cnfStyle w:val="000000010000" w:firstRow="0" w:lastRow="0" w:firstColumn="0" w:lastColumn="0" w:oddVBand="0" w:evenVBand="0" w:oddHBand="0" w:evenHBand="1" w:firstRowFirstColumn="0" w:firstRowLastColumn="0" w:lastRowFirstColumn="0" w:lastRowLastColumn="0"/>
              <w:rPr>
                <w:sz w:val="18"/>
                <w:szCs w:val="18"/>
              </w:rPr>
            </w:pPr>
            <w:r w:rsidRPr="005F3BEE">
              <w:rPr>
                <w:sz w:val="18"/>
                <w:szCs w:val="18"/>
              </w:rPr>
              <w:t>Voor wie is dat een probleem?</w:t>
            </w:r>
          </w:p>
          <w:p w14:paraId="3A4939E7" w14:textId="77777777" w:rsidR="00A7181D" w:rsidRDefault="00A7181D" w:rsidP="00623D9D">
            <w:pPr>
              <w:pStyle w:val="Lijstalinea"/>
              <w:numPr>
                <w:ilvl w:val="0"/>
                <w:numId w:val="3"/>
              </w:num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“Waarom” is dat een probleem?</w:t>
            </w:r>
          </w:p>
          <w:p w14:paraId="263F2411" w14:textId="77777777" w:rsidR="005F3BEE" w:rsidRDefault="005F3BEE" w:rsidP="00623D9D">
            <w:pPr>
              <w:pStyle w:val="Lijstalinea"/>
              <w:numPr>
                <w:ilvl w:val="0"/>
                <w:numId w:val="3"/>
              </w:numPr>
              <w:cnfStyle w:val="000000010000" w:firstRow="0" w:lastRow="0" w:firstColumn="0" w:lastColumn="0" w:oddVBand="0" w:evenVBand="0" w:oddHBand="0" w:evenHBand="1" w:firstRowFirstColumn="0" w:firstRowLastColumn="0" w:lastRowFirstColumn="0" w:lastRowLastColumn="0"/>
              <w:rPr>
                <w:sz w:val="18"/>
                <w:szCs w:val="18"/>
              </w:rPr>
            </w:pPr>
            <w:r w:rsidRPr="005F3BEE">
              <w:rPr>
                <w:sz w:val="18"/>
                <w:szCs w:val="18"/>
              </w:rPr>
              <w:t>Hoe is het probleem ontstaan</w:t>
            </w:r>
          </w:p>
          <w:p w14:paraId="5F576F26" w14:textId="77777777" w:rsidR="005F3BEE" w:rsidRDefault="005F3BEE" w:rsidP="00623D9D">
            <w:pPr>
              <w:pStyle w:val="Lijstalinea"/>
              <w:numPr>
                <w:ilvl w:val="0"/>
                <w:numId w:val="3"/>
              </w:numPr>
              <w:cnfStyle w:val="000000010000" w:firstRow="0" w:lastRow="0" w:firstColumn="0" w:lastColumn="0" w:oddVBand="0" w:evenVBand="0" w:oddHBand="0" w:evenHBand="1" w:firstRowFirstColumn="0" w:firstRowLastColumn="0" w:lastRowFirstColumn="0" w:lastRowLastColumn="0"/>
              <w:rPr>
                <w:sz w:val="18"/>
                <w:szCs w:val="18"/>
              </w:rPr>
            </w:pPr>
            <w:r w:rsidRPr="005F3BEE">
              <w:rPr>
                <w:sz w:val="18"/>
                <w:szCs w:val="18"/>
              </w:rPr>
              <w:t>Wie is verantwoordelijk voor de oplossing?</w:t>
            </w:r>
          </w:p>
          <w:p w14:paraId="384FEFE1" w14:textId="660BAFCF" w:rsidR="005F3BEE" w:rsidRPr="005F3BEE" w:rsidRDefault="005F3BEE" w:rsidP="00623D9D">
            <w:pPr>
              <w:pStyle w:val="Lijstalinea"/>
              <w:numPr>
                <w:ilvl w:val="0"/>
                <w:numId w:val="3"/>
              </w:num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Waaruit </w:t>
            </w:r>
            <w:r w:rsidR="00A6436B">
              <w:rPr>
                <w:sz w:val="18"/>
                <w:szCs w:val="18"/>
              </w:rPr>
              <w:t xml:space="preserve">zou </w:t>
            </w:r>
            <w:r>
              <w:rPr>
                <w:sz w:val="18"/>
                <w:szCs w:val="18"/>
              </w:rPr>
              <w:t xml:space="preserve">de oplossing </w:t>
            </w:r>
            <w:r w:rsidR="00A6436B">
              <w:rPr>
                <w:sz w:val="18"/>
                <w:szCs w:val="18"/>
              </w:rPr>
              <w:t xml:space="preserve">kunnen </w:t>
            </w:r>
            <w:r>
              <w:rPr>
                <w:sz w:val="18"/>
                <w:szCs w:val="18"/>
              </w:rPr>
              <w:t>bestaan</w:t>
            </w:r>
            <w:r w:rsidR="00A6436B">
              <w:rPr>
                <w:sz w:val="18"/>
                <w:szCs w:val="18"/>
              </w:rPr>
              <w:t xml:space="preserve"> (</w:t>
            </w:r>
            <w:proofErr w:type="spellStart"/>
            <w:r w:rsidR="00A6436B">
              <w:rPr>
                <w:sz w:val="18"/>
                <w:szCs w:val="18"/>
              </w:rPr>
              <w:t>mss</w:t>
            </w:r>
            <w:proofErr w:type="spellEnd"/>
            <w:r w:rsidR="00A6436B">
              <w:rPr>
                <w:sz w:val="18"/>
                <w:szCs w:val="18"/>
              </w:rPr>
              <w:t xml:space="preserve"> alvast een bruggetje naar basisinkomen=</w:t>
            </w:r>
            <w:r w:rsidR="001D475D">
              <w:rPr>
                <w:sz w:val="18"/>
                <w:szCs w:val="18"/>
              </w:rPr>
              <w:t xml:space="preserve"> </w:t>
            </w:r>
            <w:r w:rsidR="00A6436B">
              <w:rPr>
                <w:sz w:val="18"/>
                <w:szCs w:val="18"/>
              </w:rPr>
              <w:t>onderwer</w:t>
            </w:r>
            <w:r w:rsidR="001D475D">
              <w:rPr>
                <w:sz w:val="18"/>
                <w:szCs w:val="18"/>
              </w:rPr>
              <w:t>p</w:t>
            </w:r>
            <w:r w:rsidR="00A6436B">
              <w:rPr>
                <w:sz w:val="18"/>
                <w:szCs w:val="18"/>
              </w:rPr>
              <w:t xml:space="preserve"> van een van de laatste lessen)</w:t>
            </w:r>
          </w:p>
          <w:p w14:paraId="6DB253DE" w14:textId="77777777" w:rsidR="005F3BEE" w:rsidRDefault="005F3BEE" w:rsidP="006E18BC">
            <w:pPr>
              <w:cnfStyle w:val="000000010000" w:firstRow="0" w:lastRow="0" w:firstColumn="0" w:lastColumn="0" w:oddVBand="0" w:evenVBand="0" w:oddHBand="0" w:evenHBand="1" w:firstRowFirstColumn="0" w:firstRowLastColumn="0" w:lastRowFirstColumn="0" w:lastRowLastColumn="0"/>
              <w:rPr>
                <w:sz w:val="18"/>
                <w:szCs w:val="18"/>
              </w:rPr>
            </w:pPr>
          </w:p>
          <w:p w14:paraId="6D485046" w14:textId="77777777" w:rsidR="00111627" w:rsidRDefault="00111627" w:rsidP="006E18BC">
            <w:pPr>
              <w:cnfStyle w:val="000000010000" w:firstRow="0" w:lastRow="0" w:firstColumn="0" w:lastColumn="0" w:oddVBand="0" w:evenVBand="0" w:oddHBand="0" w:evenHBand="1" w:firstRowFirstColumn="0" w:firstRowLastColumn="0" w:lastRowFirstColumn="0" w:lastRowLastColumn="0"/>
              <w:rPr>
                <w:sz w:val="18"/>
                <w:szCs w:val="18"/>
              </w:rPr>
            </w:pPr>
          </w:p>
          <w:p w14:paraId="0A3C8B8A" w14:textId="77777777" w:rsidR="00111627" w:rsidRDefault="00111627" w:rsidP="006E18BC">
            <w:pPr>
              <w:cnfStyle w:val="000000010000" w:firstRow="0" w:lastRow="0" w:firstColumn="0" w:lastColumn="0" w:oddVBand="0" w:evenVBand="0" w:oddHBand="0" w:evenHBand="1" w:firstRowFirstColumn="0" w:firstRowLastColumn="0" w:lastRowFirstColumn="0" w:lastRowLastColumn="0"/>
              <w:rPr>
                <w:sz w:val="18"/>
                <w:szCs w:val="18"/>
              </w:rPr>
            </w:pPr>
          </w:p>
          <w:p w14:paraId="4FC1D538" w14:textId="77777777" w:rsidR="00111627" w:rsidRDefault="00111627" w:rsidP="006E18BC">
            <w:pPr>
              <w:cnfStyle w:val="000000010000" w:firstRow="0" w:lastRow="0" w:firstColumn="0" w:lastColumn="0" w:oddVBand="0" w:evenVBand="0" w:oddHBand="0" w:evenHBand="1" w:firstRowFirstColumn="0" w:firstRowLastColumn="0" w:lastRowFirstColumn="0" w:lastRowLastColumn="0"/>
              <w:rPr>
                <w:sz w:val="18"/>
                <w:szCs w:val="18"/>
              </w:rPr>
            </w:pPr>
          </w:p>
          <w:p w14:paraId="5A1DA600" w14:textId="77777777" w:rsidR="00111627" w:rsidRDefault="00111627" w:rsidP="006E18BC">
            <w:pPr>
              <w:cnfStyle w:val="000000010000" w:firstRow="0" w:lastRow="0" w:firstColumn="0" w:lastColumn="0" w:oddVBand="0" w:evenVBand="0" w:oddHBand="0" w:evenHBand="1" w:firstRowFirstColumn="0" w:firstRowLastColumn="0" w:lastRowFirstColumn="0" w:lastRowLastColumn="0"/>
              <w:rPr>
                <w:sz w:val="18"/>
                <w:szCs w:val="18"/>
              </w:rPr>
            </w:pPr>
          </w:p>
          <w:p w14:paraId="3E7633FA" w14:textId="77777777" w:rsidR="00111627" w:rsidRDefault="00111627" w:rsidP="006E18BC">
            <w:pPr>
              <w:cnfStyle w:val="000000010000" w:firstRow="0" w:lastRow="0" w:firstColumn="0" w:lastColumn="0" w:oddVBand="0" w:evenVBand="0" w:oddHBand="0" w:evenHBand="1" w:firstRowFirstColumn="0" w:firstRowLastColumn="0" w:lastRowFirstColumn="0" w:lastRowLastColumn="0"/>
              <w:rPr>
                <w:sz w:val="18"/>
                <w:szCs w:val="18"/>
              </w:rPr>
            </w:pPr>
          </w:p>
          <w:p w14:paraId="57B4DFD3" w14:textId="77777777" w:rsidR="00111627" w:rsidRPr="00711904" w:rsidRDefault="00111627" w:rsidP="006E18BC">
            <w:pPr>
              <w:cnfStyle w:val="000000010000" w:firstRow="0" w:lastRow="0" w:firstColumn="0" w:lastColumn="0" w:oddVBand="0" w:evenVBand="0" w:oddHBand="0" w:evenHBand="1" w:firstRowFirstColumn="0" w:firstRowLastColumn="0" w:lastRowFirstColumn="0" w:lastRowLastColumn="0"/>
              <w:rPr>
                <w:sz w:val="18"/>
                <w:szCs w:val="18"/>
              </w:rPr>
            </w:pPr>
          </w:p>
        </w:tc>
        <w:tc>
          <w:tcPr>
            <w:tcW w:w="1425" w:type="pct"/>
            <w:tcBorders>
              <w:left w:val="single" w:sz="4" w:space="0" w:color="auto"/>
              <w:bottom w:val="single" w:sz="8" w:space="0" w:color="7BA0CD" w:themeColor="accent1" w:themeTint="BF"/>
              <w:right w:val="single" w:sz="4" w:space="0" w:color="auto"/>
            </w:tcBorders>
          </w:tcPr>
          <w:p w14:paraId="68FAA000" w14:textId="77777777" w:rsidR="005F3BEE" w:rsidRDefault="005F3BEE" w:rsidP="006E18BC">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Student kiest 1 vraag (maak bv geeltjes met nummers, als dat nummer op is kies je een ander nummer)</w:t>
            </w:r>
          </w:p>
          <w:p w14:paraId="71D911E3" w14:textId="77777777" w:rsidR="005F3BEE" w:rsidRDefault="005F3BEE" w:rsidP="006E18BC">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Student gaat antwoord bedenken tijdens kijken naar de uitzending.</w:t>
            </w:r>
          </w:p>
          <w:p w14:paraId="2F903544" w14:textId="77777777" w:rsidR="005F3BEE" w:rsidRDefault="005F3BEE" w:rsidP="006E18BC">
            <w:pPr>
              <w:cnfStyle w:val="000000010000" w:firstRow="0" w:lastRow="0" w:firstColumn="0" w:lastColumn="0" w:oddVBand="0" w:evenVBand="0" w:oddHBand="0" w:evenHBand="1" w:firstRowFirstColumn="0" w:firstRowLastColumn="0" w:lastRowFirstColumn="0" w:lastRowLastColumn="0"/>
              <w:rPr>
                <w:sz w:val="18"/>
                <w:szCs w:val="18"/>
              </w:rPr>
            </w:pPr>
          </w:p>
          <w:p w14:paraId="4A5838A9" w14:textId="104948C2" w:rsidR="005F3BEE" w:rsidRPr="00711904" w:rsidRDefault="005F3BEE" w:rsidP="006E18BC">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Na de uitzending gaan de studenten op nummer bij elkaar zitten. Ze overleggen over hun eigen antwoord en komen tot een gezamenlijk antwoord</w:t>
            </w:r>
            <w:r w:rsidR="00A6436B">
              <w:rPr>
                <w:sz w:val="18"/>
                <w:szCs w:val="18"/>
              </w:rPr>
              <w:t xml:space="preserve">/ indien geen overeenstemming presenteren </w:t>
            </w:r>
            <w:r w:rsidR="00F27F78">
              <w:rPr>
                <w:sz w:val="18"/>
                <w:szCs w:val="18"/>
              </w:rPr>
              <w:t xml:space="preserve">ze </w:t>
            </w:r>
            <w:r w:rsidR="00A6436B">
              <w:rPr>
                <w:sz w:val="18"/>
                <w:szCs w:val="18"/>
              </w:rPr>
              <w:t>de verschillende antwoorden.</w:t>
            </w:r>
          </w:p>
        </w:tc>
        <w:tc>
          <w:tcPr>
            <w:tcW w:w="394" w:type="pct"/>
            <w:tcBorders>
              <w:left w:val="single" w:sz="4" w:space="0" w:color="auto"/>
              <w:bottom w:val="single" w:sz="8" w:space="0" w:color="7BA0CD" w:themeColor="accent1" w:themeTint="BF"/>
              <w:right w:val="single" w:sz="4" w:space="0" w:color="auto"/>
            </w:tcBorders>
          </w:tcPr>
          <w:p w14:paraId="358285C2" w14:textId="77777777" w:rsidR="00111627" w:rsidRPr="00711904" w:rsidRDefault="005F3BEE" w:rsidP="006E18BC">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3</w:t>
            </w:r>
            <w:r w:rsidR="00A816BF">
              <w:rPr>
                <w:sz w:val="18"/>
                <w:szCs w:val="18"/>
              </w:rPr>
              <w:t xml:space="preserve"> keuzes bieden</w:t>
            </w:r>
          </w:p>
        </w:tc>
        <w:tc>
          <w:tcPr>
            <w:tcW w:w="1572" w:type="pct"/>
            <w:tcBorders>
              <w:left w:val="single" w:sz="4" w:space="0" w:color="auto"/>
              <w:bottom w:val="single" w:sz="8" w:space="0" w:color="7BA0CD" w:themeColor="accent1" w:themeTint="BF"/>
            </w:tcBorders>
          </w:tcPr>
          <w:p w14:paraId="7FC8E8A6" w14:textId="77777777" w:rsidR="00111627" w:rsidRDefault="00654077" w:rsidP="006E18BC">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Aanpassing Corona: </w:t>
            </w:r>
            <w:r w:rsidR="00F27F78">
              <w:rPr>
                <w:sz w:val="18"/>
                <w:szCs w:val="18"/>
              </w:rPr>
              <w:t xml:space="preserve">klassikaal gesprek </w:t>
            </w:r>
            <w:proofErr w:type="spellStart"/>
            <w:r w:rsidR="00F27F78">
              <w:rPr>
                <w:sz w:val="18"/>
                <w:szCs w:val="18"/>
              </w:rPr>
              <w:t>nav</w:t>
            </w:r>
            <w:proofErr w:type="spellEnd"/>
            <w:r w:rsidR="00F27F78">
              <w:rPr>
                <w:sz w:val="18"/>
                <w:szCs w:val="18"/>
              </w:rPr>
              <w:t xml:space="preserve"> de kijkvragen.</w:t>
            </w:r>
          </w:p>
          <w:p w14:paraId="56CCD91C" w14:textId="77777777" w:rsidR="00F27F78" w:rsidRDefault="00F27F78" w:rsidP="006E18BC">
            <w:pPr>
              <w:cnfStyle w:val="000000010000" w:firstRow="0" w:lastRow="0" w:firstColumn="0" w:lastColumn="0" w:oddVBand="0" w:evenVBand="0" w:oddHBand="0" w:evenHBand="1" w:firstRowFirstColumn="0" w:firstRowLastColumn="0" w:lastRowFirstColumn="0" w:lastRowLastColumn="0"/>
              <w:rPr>
                <w:sz w:val="18"/>
                <w:szCs w:val="18"/>
              </w:rPr>
            </w:pPr>
          </w:p>
          <w:p w14:paraId="7BD43257" w14:textId="6219D9D5" w:rsidR="00F27F78" w:rsidRDefault="00B67C70" w:rsidP="006E18BC">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Vraag 6 leent zich voor een gesprek over solida</w:t>
            </w:r>
            <w:r w:rsidR="000D27B0">
              <w:rPr>
                <w:sz w:val="18"/>
                <w:szCs w:val="18"/>
              </w:rPr>
              <w:t>r</w:t>
            </w:r>
            <w:r>
              <w:rPr>
                <w:sz w:val="18"/>
                <w:szCs w:val="18"/>
              </w:rPr>
              <w:t>iteit</w:t>
            </w:r>
            <w:r w:rsidR="00C80751">
              <w:rPr>
                <w:sz w:val="18"/>
                <w:szCs w:val="18"/>
              </w:rPr>
              <w:t>. Moeten mensen geholpen worden met hun schulden?</w:t>
            </w:r>
          </w:p>
          <w:p w14:paraId="0262539B" w14:textId="77777777" w:rsidR="00C80751" w:rsidRDefault="00C80751" w:rsidP="006E18BC">
            <w:pPr>
              <w:cnfStyle w:val="000000010000" w:firstRow="0" w:lastRow="0" w:firstColumn="0" w:lastColumn="0" w:oddVBand="0" w:evenVBand="0" w:oddHBand="0" w:evenHBand="1" w:firstRowFirstColumn="0" w:firstRowLastColumn="0" w:lastRowFirstColumn="0" w:lastRowLastColumn="0"/>
              <w:rPr>
                <w:sz w:val="18"/>
                <w:szCs w:val="18"/>
              </w:rPr>
            </w:pPr>
          </w:p>
          <w:p w14:paraId="111B4C83" w14:textId="04D45DA9" w:rsidR="00C80751" w:rsidRDefault="00C80751" w:rsidP="006E18BC">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Een vaak genoemde “oplossing” is de schuldsanering</w:t>
            </w:r>
            <w:r w:rsidR="00B73DE1">
              <w:rPr>
                <w:sz w:val="18"/>
                <w:szCs w:val="18"/>
              </w:rPr>
              <w:t xml:space="preserve">. Zie punt 3 van de les, schuldsanering en </w:t>
            </w:r>
            <w:proofErr w:type="spellStart"/>
            <w:r w:rsidR="00B73DE1">
              <w:rPr>
                <w:sz w:val="18"/>
                <w:szCs w:val="18"/>
              </w:rPr>
              <w:t>bewindvoering</w:t>
            </w:r>
            <w:proofErr w:type="spellEnd"/>
            <w:r w:rsidR="00B73DE1">
              <w:rPr>
                <w:sz w:val="18"/>
                <w:szCs w:val="18"/>
              </w:rPr>
              <w:t xml:space="preserve"> en leefgeld zijn niet voor iedereen bekende begrippen.</w:t>
            </w:r>
          </w:p>
          <w:p w14:paraId="775591AB" w14:textId="77777777" w:rsidR="00B73DE1" w:rsidRDefault="00B73DE1" w:rsidP="006E18BC">
            <w:pPr>
              <w:cnfStyle w:val="000000010000" w:firstRow="0" w:lastRow="0" w:firstColumn="0" w:lastColumn="0" w:oddVBand="0" w:evenVBand="0" w:oddHBand="0" w:evenHBand="1" w:firstRowFirstColumn="0" w:firstRowLastColumn="0" w:lastRowFirstColumn="0" w:lastRowLastColumn="0"/>
              <w:rPr>
                <w:sz w:val="18"/>
                <w:szCs w:val="18"/>
              </w:rPr>
            </w:pPr>
          </w:p>
          <w:p w14:paraId="6B523F90" w14:textId="4D27876D" w:rsidR="00B96D1F" w:rsidRPr="00711904" w:rsidRDefault="00B96D1F" w:rsidP="006E18BC">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Activiteit 1 en 2 vullen al 1 les van 60 minuten. Activiteit </w:t>
            </w:r>
            <w:r w:rsidR="00866ACF">
              <w:rPr>
                <w:sz w:val="18"/>
                <w:szCs w:val="18"/>
              </w:rPr>
              <w:t>3 en 4 kunnen de inhoud vormen van les 2.</w:t>
            </w:r>
          </w:p>
        </w:tc>
      </w:tr>
      <w:tr w:rsidR="00111627" w:rsidRPr="00FA2DF5" w14:paraId="742FC461" w14:textId="77777777" w:rsidTr="009E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right w:val="single" w:sz="4" w:space="0" w:color="auto"/>
            </w:tcBorders>
          </w:tcPr>
          <w:p w14:paraId="115AE732" w14:textId="4CC4534D" w:rsidR="00111627" w:rsidRDefault="00111627">
            <w:pPr>
              <w:rPr>
                <w:sz w:val="18"/>
                <w:szCs w:val="18"/>
              </w:rPr>
            </w:pPr>
            <w:r>
              <w:rPr>
                <w:sz w:val="18"/>
                <w:szCs w:val="18"/>
              </w:rPr>
              <w:t>3</w:t>
            </w:r>
            <w:r w:rsidR="00A6456F">
              <w:rPr>
                <w:sz w:val="18"/>
                <w:szCs w:val="18"/>
              </w:rPr>
              <w:t xml:space="preserve"> </w:t>
            </w:r>
          </w:p>
          <w:p w14:paraId="67641C43" w14:textId="77777777" w:rsidR="00111627" w:rsidRDefault="00111627">
            <w:pPr>
              <w:rPr>
                <w:sz w:val="18"/>
                <w:szCs w:val="18"/>
              </w:rPr>
            </w:pPr>
          </w:p>
          <w:p w14:paraId="069D31E7" w14:textId="77777777" w:rsidR="00111627" w:rsidRDefault="00111627">
            <w:pPr>
              <w:rPr>
                <w:sz w:val="18"/>
                <w:szCs w:val="18"/>
              </w:rPr>
            </w:pPr>
          </w:p>
          <w:p w14:paraId="57900C2F" w14:textId="77777777" w:rsidR="00111627" w:rsidRPr="00711904" w:rsidRDefault="00111627">
            <w:pPr>
              <w:rPr>
                <w:sz w:val="18"/>
                <w:szCs w:val="18"/>
              </w:rPr>
            </w:pPr>
          </w:p>
        </w:tc>
        <w:tc>
          <w:tcPr>
            <w:tcW w:w="226" w:type="pct"/>
            <w:tcBorders>
              <w:left w:val="single" w:sz="4" w:space="0" w:color="auto"/>
              <w:right w:val="single" w:sz="4" w:space="0" w:color="auto"/>
            </w:tcBorders>
          </w:tcPr>
          <w:p w14:paraId="4C3059CA" w14:textId="77777777" w:rsidR="00111627" w:rsidRPr="00711904" w:rsidRDefault="00111627">
            <w:pPr>
              <w:cnfStyle w:val="000000100000" w:firstRow="0" w:lastRow="0" w:firstColumn="0" w:lastColumn="0" w:oddVBand="0" w:evenVBand="0" w:oddHBand="1" w:evenHBand="0" w:firstRowFirstColumn="0" w:firstRowLastColumn="0" w:lastRowFirstColumn="0" w:lastRowLastColumn="0"/>
              <w:rPr>
                <w:sz w:val="18"/>
                <w:szCs w:val="18"/>
              </w:rPr>
            </w:pPr>
          </w:p>
        </w:tc>
        <w:tc>
          <w:tcPr>
            <w:tcW w:w="1147" w:type="pct"/>
            <w:tcBorders>
              <w:left w:val="single" w:sz="4" w:space="0" w:color="auto"/>
              <w:right w:val="single" w:sz="4" w:space="0" w:color="auto"/>
            </w:tcBorders>
          </w:tcPr>
          <w:p w14:paraId="4B8B9A4D" w14:textId="77777777" w:rsidR="00111627" w:rsidRDefault="005F3BEE"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Nabespreken</w:t>
            </w:r>
            <w:r w:rsidR="0018769B">
              <w:rPr>
                <w:sz w:val="18"/>
                <w:szCs w:val="18"/>
              </w:rPr>
              <w:t xml:space="preserve"> kijkopdracht</w:t>
            </w:r>
          </w:p>
          <w:p w14:paraId="45AB5390" w14:textId="77777777" w:rsidR="005F3BEE" w:rsidRDefault="005F3BEE"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Docent geeft per groepje de gelegenheid om antwoord te presenteren.</w:t>
            </w:r>
          </w:p>
          <w:p w14:paraId="58B1A21D" w14:textId="77777777" w:rsidR="005F3BEE" w:rsidRDefault="005F3BEE" w:rsidP="006E18BC">
            <w:pPr>
              <w:cnfStyle w:val="000000100000" w:firstRow="0" w:lastRow="0" w:firstColumn="0" w:lastColumn="0" w:oddVBand="0" w:evenVBand="0" w:oddHBand="1" w:evenHBand="0" w:firstRowFirstColumn="0" w:firstRowLastColumn="0" w:lastRowFirstColumn="0" w:lastRowLastColumn="0"/>
              <w:rPr>
                <w:sz w:val="18"/>
                <w:szCs w:val="18"/>
              </w:rPr>
            </w:pPr>
          </w:p>
          <w:p w14:paraId="31A51478" w14:textId="77777777" w:rsidR="005F3BEE" w:rsidRDefault="00A816BF"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Docent vraagt naar eigen ervaring, wie herkent zichzelf of een familielid/vriend in een soortgelijk verhaal?</w:t>
            </w:r>
          </w:p>
          <w:p w14:paraId="250F0295" w14:textId="5DC41849" w:rsidR="00A816BF" w:rsidRDefault="00A816BF" w:rsidP="006E18BC">
            <w:pPr>
              <w:cnfStyle w:val="000000100000" w:firstRow="0" w:lastRow="0" w:firstColumn="0" w:lastColumn="0" w:oddVBand="0" w:evenVBand="0" w:oddHBand="1" w:evenHBand="0" w:firstRowFirstColumn="0" w:firstRowLastColumn="0" w:lastRowFirstColumn="0" w:lastRowLastColumn="0"/>
              <w:rPr>
                <w:sz w:val="18"/>
                <w:szCs w:val="18"/>
              </w:rPr>
            </w:pPr>
          </w:p>
          <w:p w14:paraId="46E496BD" w14:textId="4A77B1EB" w:rsidR="002A1116" w:rsidRDefault="002A1116" w:rsidP="006E18BC">
            <w:pPr>
              <w:cnfStyle w:val="000000100000" w:firstRow="0" w:lastRow="0" w:firstColumn="0" w:lastColumn="0" w:oddVBand="0" w:evenVBand="0" w:oddHBand="1" w:evenHBand="0" w:firstRowFirstColumn="0" w:firstRowLastColumn="0" w:lastRowFirstColumn="0" w:lastRowLastColumn="0"/>
              <w:rPr>
                <w:sz w:val="18"/>
                <w:szCs w:val="18"/>
              </w:rPr>
            </w:pPr>
          </w:p>
          <w:p w14:paraId="6CF1555E" w14:textId="26BA1BAC" w:rsidR="002A1116" w:rsidRDefault="002A1116"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Indien tijd beschikbaar:</w:t>
            </w:r>
          </w:p>
          <w:p w14:paraId="4BE2D071" w14:textId="77777777" w:rsidR="00A816BF" w:rsidRDefault="00A816BF"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Bruggetje naar rol van schuldhulpverlener,  korte uitleg rol standsbank (introfilmpje van 2 minuten):</w:t>
            </w:r>
          </w:p>
          <w:p w14:paraId="17E8E4ED" w14:textId="77777777" w:rsidR="00A816BF" w:rsidRDefault="00A816BF" w:rsidP="006E18BC">
            <w:pPr>
              <w:cnfStyle w:val="000000100000" w:firstRow="0" w:lastRow="0" w:firstColumn="0" w:lastColumn="0" w:oddVBand="0" w:evenVBand="0" w:oddHBand="1" w:evenHBand="0" w:firstRowFirstColumn="0" w:firstRowLastColumn="0" w:lastRowFirstColumn="0" w:lastRowLastColumn="0"/>
              <w:rPr>
                <w:sz w:val="18"/>
                <w:szCs w:val="18"/>
              </w:rPr>
            </w:pPr>
          </w:p>
          <w:p w14:paraId="5CA323C6" w14:textId="77777777" w:rsidR="00A816BF" w:rsidRDefault="00E93B5E" w:rsidP="006E18BC">
            <w:pPr>
              <w:cnfStyle w:val="000000100000" w:firstRow="0" w:lastRow="0" w:firstColumn="0" w:lastColumn="0" w:oddVBand="0" w:evenVBand="0" w:oddHBand="1" w:evenHBand="0" w:firstRowFirstColumn="0" w:firstRowLastColumn="0" w:lastRowFirstColumn="0" w:lastRowLastColumn="0"/>
              <w:rPr>
                <w:sz w:val="18"/>
                <w:szCs w:val="18"/>
              </w:rPr>
            </w:pPr>
            <w:hyperlink r:id="rId25" w:history="1">
              <w:r w:rsidR="00A816BF" w:rsidRPr="003E545A">
                <w:rPr>
                  <w:rStyle w:val="Hyperlink"/>
                  <w:sz w:val="18"/>
                  <w:szCs w:val="18"/>
                </w:rPr>
                <w:t>https://stadsbankoostnederland.nl/</w:t>
              </w:r>
            </w:hyperlink>
          </w:p>
          <w:p w14:paraId="79A04E4C" w14:textId="77777777" w:rsidR="00A816BF" w:rsidRDefault="00A816BF" w:rsidP="006E18BC">
            <w:pPr>
              <w:cnfStyle w:val="000000100000" w:firstRow="0" w:lastRow="0" w:firstColumn="0" w:lastColumn="0" w:oddVBand="0" w:evenVBand="0" w:oddHBand="1" w:evenHBand="0" w:firstRowFirstColumn="0" w:firstRowLastColumn="0" w:lastRowFirstColumn="0" w:lastRowLastColumn="0"/>
              <w:rPr>
                <w:sz w:val="18"/>
                <w:szCs w:val="18"/>
              </w:rPr>
            </w:pPr>
          </w:p>
          <w:p w14:paraId="15E8C4FB" w14:textId="77777777" w:rsidR="00A816BF" w:rsidRDefault="0018769B"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Discussie: van wie is de stadsbank (initiatief van samenwerkende gemeenten), wie is verantwoordelijk voor oplossen van schulden? Wie heeft er last van schulden? Alleen degene die ze gemaakt heeft?</w:t>
            </w:r>
          </w:p>
          <w:p w14:paraId="52AA0492" w14:textId="77777777" w:rsidR="00111627" w:rsidRPr="00711904" w:rsidRDefault="00111627" w:rsidP="006E18BC">
            <w:pP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pct"/>
            <w:tcBorders>
              <w:left w:val="single" w:sz="4" w:space="0" w:color="auto"/>
              <w:right w:val="single" w:sz="4" w:space="0" w:color="auto"/>
            </w:tcBorders>
          </w:tcPr>
          <w:p w14:paraId="0990E01E" w14:textId="77777777" w:rsidR="00A816BF" w:rsidRDefault="00A816BF"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Antwoorden presenteren, dialoog</w:t>
            </w:r>
          </w:p>
          <w:p w14:paraId="15F29214" w14:textId="77777777" w:rsidR="00A816BF" w:rsidRDefault="00A816BF" w:rsidP="006E18BC">
            <w:pPr>
              <w:cnfStyle w:val="000000100000" w:firstRow="0" w:lastRow="0" w:firstColumn="0" w:lastColumn="0" w:oddVBand="0" w:evenVBand="0" w:oddHBand="1" w:evenHBand="0" w:firstRowFirstColumn="0" w:firstRowLastColumn="0" w:lastRowFirstColumn="0" w:lastRowLastColumn="0"/>
              <w:rPr>
                <w:sz w:val="18"/>
                <w:szCs w:val="18"/>
              </w:rPr>
            </w:pPr>
          </w:p>
          <w:p w14:paraId="03E0B2B1" w14:textId="77777777" w:rsidR="00A816BF" w:rsidRDefault="00A816BF" w:rsidP="006E18BC">
            <w:pPr>
              <w:cnfStyle w:val="000000100000" w:firstRow="0" w:lastRow="0" w:firstColumn="0" w:lastColumn="0" w:oddVBand="0" w:evenVBand="0" w:oddHBand="1" w:evenHBand="0" w:firstRowFirstColumn="0" w:firstRowLastColumn="0" w:lastRowFirstColumn="0" w:lastRowLastColumn="0"/>
              <w:rPr>
                <w:sz w:val="18"/>
                <w:szCs w:val="18"/>
              </w:rPr>
            </w:pPr>
          </w:p>
          <w:p w14:paraId="5E33D6AA" w14:textId="77777777" w:rsidR="00A816BF" w:rsidRDefault="00A816BF"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Mogelijkheid om te delen, leren van elkaar.</w:t>
            </w:r>
          </w:p>
          <w:p w14:paraId="05BF119A" w14:textId="7DCD3AD9" w:rsidR="00A816BF" w:rsidRPr="002A1116" w:rsidRDefault="00FD272B"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Als er geen eigen inbreng is dan discussie op gang brengen door bv</w:t>
            </w:r>
            <w:r w:rsidR="00182A49" w:rsidRPr="002A1116">
              <w:rPr>
                <w:sz w:val="18"/>
                <w:szCs w:val="18"/>
              </w:rPr>
              <w:t>. welke nadelen kan schuldhulpv</w:t>
            </w:r>
            <w:r w:rsidR="002A1116" w:rsidRPr="002A1116">
              <w:rPr>
                <w:sz w:val="18"/>
                <w:szCs w:val="18"/>
              </w:rPr>
              <w:t xml:space="preserve">erlening </w:t>
            </w:r>
            <w:r w:rsidR="00182A49" w:rsidRPr="002A1116">
              <w:rPr>
                <w:sz w:val="18"/>
                <w:szCs w:val="18"/>
              </w:rPr>
              <w:t>hebben, waarom denk je dat, hoe weet je of dit klopt, waarom denk je dat dit de beste oplossing is?</w:t>
            </w:r>
          </w:p>
          <w:p w14:paraId="0E12EC42" w14:textId="77777777" w:rsidR="0018769B" w:rsidRDefault="0018769B" w:rsidP="006E18BC">
            <w:pPr>
              <w:cnfStyle w:val="000000100000" w:firstRow="0" w:lastRow="0" w:firstColumn="0" w:lastColumn="0" w:oddVBand="0" w:evenVBand="0" w:oddHBand="1" w:evenHBand="0" w:firstRowFirstColumn="0" w:firstRowLastColumn="0" w:lastRowFirstColumn="0" w:lastRowLastColumn="0"/>
              <w:rPr>
                <w:sz w:val="18"/>
                <w:szCs w:val="18"/>
              </w:rPr>
            </w:pPr>
          </w:p>
          <w:p w14:paraId="06FE5302" w14:textId="77777777" w:rsidR="00A816BF" w:rsidRDefault="00A816BF" w:rsidP="006E18BC">
            <w:pPr>
              <w:cnfStyle w:val="000000100000" w:firstRow="0" w:lastRow="0" w:firstColumn="0" w:lastColumn="0" w:oddVBand="0" w:evenVBand="0" w:oddHBand="1" w:evenHBand="0" w:firstRowFirstColumn="0" w:firstRowLastColumn="0" w:lastRowFirstColumn="0" w:lastRowLastColumn="0"/>
              <w:rPr>
                <w:sz w:val="18"/>
                <w:szCs w:val="18"/>
              </w:rPr>
            </w:pPr>
          </w:p>
          <w:p w14:paraId="65C31B96" w14:textId="78C5FD76" w:rsidR="00A816BF" w:rsidRDefault="00A816BF"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Begripskennis: </w:t>
            </w:r>
            <w:r w:rsidR="00E36F2F">
              <w:rPr>
                <w:sz w:val="18"/>
                <w:szCs w:val="18"/>
              </w:rPr>
              <w:t>hulp bij budgettere</w:t>
            </w:r>
            <w:r w:rsidR="00821027">
              <w:rPr>
                <w:sz w:val="18"/>
                <w:szCs w:val="18"/>
              </w:rPr>
              <w:t xml:space="preserve">n, </w:t>
            </w:r>
            <w:r>
              <w:rPr>
                <w:sz w:val="18"/>
                <w:szCs w:val="18"/>
              </w:rPr>
              <w:t>schuldhulpverlener, stadsbank-“gewone bank”, bewindvoerder</w:t>
            </w:r>
            <w:r w:rsidR="00FD6505">
              <w:rPr>
                <w:sz w:val="18"/>
                <w:szCs w:val="18"/>
              </w:rPr>
              <w:t>, wet schudsanering</w:t>
            </w:r>
            <w:r>
              <w:rPr>
                <w:sz w:val="18"/>
                <w:szCs w:val="18"/>
              </w:rPr>
              <w:t>, leefgeld</w:t>
            </w:r>
            <w:r w:rsidR="00821027">
              <w:rPr>
                <w:sz w:val="18"/>
                <w:szCs w:val="18"/>
              </w:rPr>
              <w:t xml:space="preserve"> (week en maand</w:t>
            </w:r>
            <w:r w:rsidR="00FD6505">
              <w:rPr>
                <w:sz w:val="18"/>
                <w:szCs w:val="18"/>
              </w:rPr>
              <w:t>)</w:t>
            </w:r>
            <w:r w:rsidR="0018769B">
              <w:rPr>
                <w:sz w:val="18"/>
                <w:szCs w:val="18"/>
              </w:rPr>
              <w:t>.</w:t>
            </w:r>
          </w:p>
          <w:p w14:paraId="09063B9D" w14:textId="77777777" w:rsidR="0018769B" w:rsidRDefault="0018769B" w:rsidP="006E18BC">
            <w:pPr>
              <w:cnfStyle w:val="000000100000" w:firstRow="0" w:lastRow="0" w:firstColumn="0" w:lastColumn="0" w:oddVBand="0" w:evenVBand="0" w:oddHBand="1" w:evenHBand="0" w:firstRowFirstColumn="0" w:firstRowLastColumn="0" w:lastRowFirstColumn="0" w:lastRowLastColumn="0"/>
              <w:rPr>
                <w:sz w:val="18"/>
                <w:szCs w:val="18"/>
              </w:rPr>
            </w:pPr>
          </w:p>
          <w:p w14:paraId="4F299BA6" w14:textId="77777777" w:rsidR="0018769B" w:rsidRDefault="0018769B" w:rsidP="006E18BC">
            <w:pPr>
              <w:cnfStyle w:val="000000100000" w:firstRow="0" w:lastRow="0" w:firstColumn="0" w:lastColumn="0" w:oddVBand="0" w:evenVBand="0" w:oddHBand="1" w:evenHBand="0" w:firstRowFirstColumn="0" w:firstRowLastColumn="0" w:lastRowFirstColumn="0" w:lastRowLastColumn="0"/>
              <w:rPr>
                <w:sz w:val="18"/>
                <w:szCs w:val="18"/>
              </w:rPr>
            </w:pPr>
          </w:p>
          <w:p w14:paraId="0A451031" w14:textId="77777777" w:rsidR="0018769B" w:rsidRPr="00711904" w:rsidRDefault="0018769B" w:rsidP="006E18BC">
            <w:pPr>
              <w:cnfStyle w:val="000000100000" w:firstRow="0" w:lastRow="0" w:firstColumn="0" w:lastColumn="0" w:oddVBand="0" w:evenVBand="0" w:oddHBand="1" w:evenHBand="0" w:firstRowFirstColumn="0" w:firstRowLastColumn="0" w:lastRowFirstColumn="0" w:lastRowLastColumn="0"/>
              <w:rPr>
                <w:sz w:val="18"/>
                <w:szCs w:val="18"/>
              </w:rPr>
            </w:pPr>
          </w:p>
        </w:tc>
        <w:tc>
          <w:tcPr>
            <w:tcW w:w="394" w:type="pct"/>
            <w:tcBorders>
              <w:left w:val="single" w:sz="4" w:space="0" w:color="auto"/>
              <w:right w:val="single" w:sz="4" w:space="0" w:color="auto"/>
            </w:tcBorders>
          </w:tcPr>
          <w:p w14:paraId="168AD5F6" w14:textId="77777777" w:rsidR="00111627" w:rsidRPr="00711904" w:rsidRDefault="00111627" w:rsidP="006E18BC">
            <w:pPr>
              <w:cnfStyle w:val="000000100000" w:firstRow="0" w:lastRow="0" w:firstColumn="0" w:lastColumn="0" w:oddVBand="0" w:evenVBand="0" w:oddHBand="1" w:evenHBand="0" w:firstRowFirstColumn="0" w:firstRowLastColumn="0" w:lastRowFirstColumn="0" w:lastRowLastColumn="0"/>
              <w:rPr>
                <w:sz w:val="18"/>
                <w:szCs w:val="18"/>
              </w:rPr>
            </w:pPr>
          </w:p>
        </w:tc>
        <w:tc>
          <w:tcPr>
            <w:tcW w:w="1572" w:type="pct"/>
            <w:tcBorders>
              <w:left w:val="single" w:sz="4" w:space="0" w:color="auto"/>
            </w:tcBorders>
          </w:tcPr>
          <w:p w14:paraId="673EEDA5" w14:textId="77777777" w:rsidR="00111627" w:rsidRPr="00711904" w:rsidRDefault="00111627" w:rsidP="006E18BC">
            <w:pPr>
              <w:cnfStyle w:val="000000100000" w:firstRow="0" w:lastRow="0" w:firstColumn="0" w:lastColumn="0" w:oddVBand="0" w:evenVBand="0" w:oddHBand="1" w:evenHBand="0" w:firstRowFirstColumn="0" w:firstRowLastColumn="0" w:lastRowFirstColumn="0" w:lastRowLastColumn="0"/>
              <w:rPr>
                <w:sz w:val="18"/>
                <w:szCs w:val="18"/>
              </w:rPr>
            </w:pPr>
          </w:p>
        </w:tc>
      </w:tr>
      <w:tr w:rsidR="00A06736" w:rsidRPr="00711904" w14:paraId="5168EA61" w14:textId="77777777" w:rsidTr="009E3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right w:val="single" w:sz="4" w:space="0" w:color="auto"/>
            </w:tcBorders>
          </w:tcPr>
          <w:p w14:paraId="708DE4FB" w14:textId="1A50837F" w:rsidR="00A06736" w:rsidRDefault="00401DF1">
            <w:pPr>
              <w:rPr>
                <w:sz w:val="18"/>
                <w:szCs w:val="18"/>
              </w:rPr>
            </w:pPr>
            <w:r>
              <w:rPr>
                <w:sz w:val="18"/>
                <w:szCs w:val="18"/>
              </w:rPr>
              <w:t>4</w:t>
            </w:r>
          </w:p>
        </w:tc>
        <w:tc>
          <w:tcPr>
            <w:tcW w:w="226" w:type="pct"/>
            <w:tcBorders>
              <w:left w:val="single" w:sz="4" w:space="0" w:color="auto"/>
              <w:right w:val="single" w:sz="4" w:space="0" w:color="auto"/>
            </w:tcBorders>
          </w:tcPr>
          <w:p w14:paraId="0E967702" w14:textId="77777777" w:rsidR="00A06736" w:rsidRPr="00711904" w:rsidRDefault="00A06736">
            <w:pPr>
              <w:cnfStyle w:val="000000010000" w:firstRow="0" w:lastRow="0" w:firstColumn="0" w:lastColumn="0" w:oddVBand="0" w:evenVBand="0" w:oddHBand="0" w:evenHBand="1" w:firstRowFirstColumn="0" w:firstRowLastColumn="0" w:lastRowFirstColumn="0" w:lastRowLastColumn="0"/>
              <w:rPr>
                <w:sz w:val="18"/>
                <w:szCs w:val="18"/>
              </w:rPr>
            </w:pPr>
          </w:p>
        </w:tc>
        <w:tc>
          <w:tcPr>
            <w:tcW w:w="1147" w:type="pct"/>
            <w:tcBorders>
              <w:left w:val="single" w:sz="4" w:space="0" w:color="auto"/>
              <w:right w:val="single" w:sz="4" w:space="0" w:color="auto"/>
            </w:tcBorders>
          </w:tcPr>
          <w:p w14:paraId="3D604B16" w14:textId="2613944E" w:rsidR="00A06736" w:rsidRDefault="002C2D48" w:rsidP="006E18BC">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In </w:t>
            </w:r>
            <w:r w:rsidR="003C129D">
              <w:rPr>
                <w:sz w:val="18"/>
                <w:szCs w:val="18"/>
              </w:rPr>
              <w:t xml:space="preserve">hoeverre heb jij </w:t>
            </w:r>
            <w:r w:rsidR="00AC05E1">
              <w:rPr>
                <w:sz w:val="18"/>
                <w:szCs w:val="18"/>
              </w:rPr>
              <w:t>z</w:t>
            </w:r>
            <w:r w:rsidR="003C129D">
              <w:rPr>
                <w:sz w:val="18"/>
                <w:szCs w:val="18"/>
              </w:rPr>
              <w:t xml:space="preserve">icht </w:t>
            </w:r>
            <w:r w:rsidR="00AC05E1">
              <w:rPr>
                <w:sz w:val="18"/>
                <w:szCs w:val="18"/>
              </w:rPr>
              <w:t xml:space="preserve">op </w:t>
            </w:r>
            <w:r w:rsidR="003C129D">
              <w:rPr>
                <w:sz w:val="18"/>
                <w:szCs w:val="18"/>
              </w:rPr>
              <w:t xml:space="preserve">je eigen </w:t>
            </w:r>
            <w:r w:rsidR="00AC05E1">
              <w:rPr>
                <w:sz w:val="18"/>
                <w:szCs w:val="18"/>
              </w:rPr>
              <w:t>financiën</w:t>
            </w:r>
            <w:r w:rsidR="00600859">
              <w:rPr>
                <w:sz w:val="18"/>
                <w:szCs w:val="18"/>
              </w:rPr>
              <w:t xml:space="preserve">? </w:t>
            </w:r>
            <w:r w:rsidR="00AC05E1">
              <w:rPr>
                <w:sz w:val="18"/>
                <w:szCs w:val="18"/>
              </w:rPr>
              <w:t xml:space="preserve">Zie bijlage </w:t>
            </w:r>
            <w:r w:rsidR="00AB21FC">
              <w:rPr>
                <w:sz w:val="18"/>
                <w:szCs w:val="18"/>
              </w:rPr>
              <w:t>2</w:t>
            </w:r>
          </w:p>
        </w:tc>
        <w:tc>
          <w:tcPr>
            <w:tcW w:w="1425" w:type="pct"/>
            <w:tcBorders>
              <w:left w:val="single" w:sz="4" w:space="0" w:color="auto"/>
              <w:right w:val="single" w:sz="4" w:space="0" w:color="auto"/>
            </w:tcBorders>
          </w:tcPr>
          <w:p w14:paraId="322D7026" w14:textId="2E335B19" w:rsidR="00A06736" w:rsidRDefault="00600859" w:rsidP="006E18BC">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Student meet zichzelf. </w:t>
            </w:r>
            <w:r w:rsidR="00AC05E1">
              <w:rPr>
                <w:sz w:val="18"/>
                <w:szCs w:val="18"/>
              </w:rPr>
              <w:t>En geeft ook aan wat hij zou willen leren</w:t>
            </w:r>
            <w:r w:rsidR="00D37A60">
              <w:rPr>
                <w:sz w:val="18"/>
                <w:szCs w:val="18"/>
              </w:rPr>
              <w:t>.</w:t>
            </w:r>
          </w:p>
        </w:tc>
        <w:tc>
          <w:tcPr>
            <w:tcW w:w="394" w:type="pct"/>
            <w:tcBorders>
              <w:left w:val="single" w:sz="4" w:space="0" w:color="auto"/>
              <w:right w:val="single" w:sz="4" w:space="0" w:color="auto"/>
            </w:tcBorders>
          </w:tcPr>
          <w:p w14:paraId="14341D87" w14:textId="77777777" w:rsidR="00A06736" w:rsidRDefault="00A06736" w:rsidP="006E18BC">
            <w:pPr>
              <w:cnfStyle w:val="000000010000" w:firstRow="0" w:lastRow="0" w:firstColumn="0" w:lastColumn="0" w:oddVBand="0" w:evenVBand="0" w:oddHBand="0" w:evenHBand="1" w:firstRowFirstColumn="0" w:firstRowLastColumn="0" w:lastRowFirstColumn="0" w:lastRowLastColumn="0"/>
              <w:rPr>
                <w:sz w:val="18"/>
                <w:szCs w:val="18"/>
              </w:rPr>
            </w:pPr>
          </w:p>
        </w:tc>
        <w:tc>
          <w:tcPr>
            <w:tcW w:w="1572" w:type="pct"/>
            <w:tcBorders>
              <w:left w:val="single" w:sz="4" w:space="0" w:color="auto"/>
            </w:tcBorders>
          </w:tcPr>
          <w:p w14:paraId="2E5D6E9B" w14:textId="77777777" w:rsidR="00A06736" w:rsidRPr="00711904" w:rsidRDefault="00A06736" w:rsidP="006E18BC">
            <w:pPr>
              <w:cnfStyle w:val="000000010000" w:firstRow="0" w:lastRow="0" w:firstColumn="0" w:lastColumn="0" w:oddVBand="0" w:evenVBand="0" w:oddHBand="0" w:evenHBand="1" w:firstRowFirstColumn="0" w:firstRowLastColumn="0" w:lastRowFirstColumn="0" w:lastRowLastColumn="0"/>
              <w:rPr>
                <w:sz w:val="18"/>
                <w:szCs w:val="18"/>
              </w:rPr>
            </w:pPr>
          </w:p>
        </w:tc>
      </w:tr>
    </w:tbl>
    <w:p w14:paraId="0AC8BA81" w14:textId="77777777" w:rsidR="009555D6" w:rsidRDefault="009555D6">
      <w:r>
        <w:rPr>
          <w:b/>
          <w:bCs/>
        </w:rPr>
        <w:br w:type="page"/>
      </w:r>
    </w:p>
    <w:tbl>
      <w:tblPr>
        <w:tblStyle w:val="Gemiddeldearcering1-accent1"/>
        <w:tblW w:w="5046" w:type="pct"/>
        <w:tblBorders>
          <w:insideV w:val="single" w:sz="4" w:space="0" w:color="auto"/>
        </w:tblBorders>
        <w:tblLayout w:type="fixed"/>
        <w:tblLook w:val="04A0" w:firstRow="1" w:lastRow="0" w:firstColumn="1" w:lastColumn="0" w:noHBand="0" w:noVBand="1"/>
      </w:tblPr>
      <w:tblGrid>
        <w:gridCol w:w="664"/>
        <w:gridCol w:w="636"/>
        <w:gridCol w:w="3227"/>
        <w:gridCol w:w="4009"/>
        <w:gridCol w:w="1108"/>
        <w:gridCol w:w="4422"/>
      </w:tblGrid>
      <w:tr w:rsidR="00111627" w:rsidRPr="00711904" w14:paraId="36594111" w14:textId="77777777" w:rsidTr="00C71C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right w:val="single" w:sz="4" w:space="0" w:color="auto"/>
            </w:tcBorders>
            <w:shd w:val="clear" w:color="auto" w:fill="B8CCE4" w:themeFill="accent1" w:themeFillTint="66"/>
          </w:tcPr>
          <w:p w14:paraId="678DBD97" w14:textId="49CC12B9" w:rsidR="00111627" w:rsidRPr="00C71C71" w:rsidRDefault="0007614E">
            <w:pPr>
              <w:rPr>
                <w:b w:val="0"/>
                <w:color w:val="auto"/>
                <w:sz w:val="18"/>
                <w:szCs w:val="18"/>
              </w:rPr>
            </w:pPr>
            <w:r w:rsidRPr="00C71C71">
              <w:rPr>
                <w:b w:val="0"/>
                <w:color w:val="auto"/>
                <w:sz w:val="18"/>
                <w:szCs w:val="18"/>
              </w:rPr>
              <w:t>5</w:t>
            </w:r>
          </w:p>
          <w:p w14:paraId="43AF298A" w14:textId="77777777" w:rsidR="00111627" w:rsidRPr="00C71C71" w:rsidRDefault="00111627">
            <w:pPr>
              <w:rPr>
                <w:b w:val="0"/>
                <w:color w:val="auto"/>
                <w:sz w:val="18"/>
                <w:szCs w:val="18"/>
              </w:rPr>
            </w:pPr>
          </w:p>
          <w:p w14:paraId="31D96B40" w14:textId="77777777" w:rsidR="00111627" w:rsidRPr="00C71C71" w:rsidRDefault="00111627">
            <w:pPr>
              <w:rPr>
                <w:b w:val="0"/>
                <w:color w:val="auto"/>
                <w:sz w:val="18"/>
                <w:szCs w:val="18"/>
              </w:rPr>
            </w:pPr>
          </w:p>
          <w:p w14:paraId="7CF4411A" w14:textId="77777777" w:rsidR="00111627" w:rsidRPr="00C71C71" w:rsidRDefault="00111627">
            <w:pPr>
              <w:rPr>
                <w:b w:val="0"/>
                <w:color w:val="auto"/>
                <w:sz w:val="18"/>
                <w:szCs w:val="18"/>
              </w:rPr>
            </w:pPr>
          </w:p>
          <w:p w14:paraId="41726DE5" w14:textId="77777777" w:rsidR="00111627" w:rsidRPr="00C71C71" w:rsidRDefault="00111627">
            <w:pPr>
              <w:rPr>
                <w:b w:val="0"/>
                <w:color w:val="auto"/>
                <w:sz w:val="18"/>
                <w:szCs w:val="18"/>
              </w:rPr>
            </w:pPr>
          </w:p>
        </w:tc>
        <w:tc>
          <w:tcPr>
            <w:tcW w:w="226" w:type="pct"/>
            <w:tcBorders>
              <w:left w:val="single" w:sz="4" w:space="0" w:color="auto"/>
              <w:right w:val="single" w:sz="4" w:space="0" w:color="auto"/>
            </w:tcBorders>
            <w:shd w:val="clear" w:color="auto" w:fill="B8CCE4" w:themeFill="accent1" w:themeFillTint="66"/>
          </w:tcPr>
          <w:p w14:paraId="5DEEAFF3" w14:textId="77777777" w:rsidR="00111627" w:rsidRPr="00C71C71" w:rsidRDefault="00111627">
            <w:pPr>
              <w:cnfStyle w:val="100000000000" w:firstRow="1" w:lastRow="0" w:firstColumn="0" w:lastColumn="0" w:oddVBand="0" w:evenVBand="0" w:oddHBand="0" w:evenHBand="0" w:firstRowFirstColumn="0" w:firstRowLastColumn="0" w:lastRowFirstColumn="0" w:lastRowLastColumn="0"/>
              <w:rPr>
                <w:b w:val="0"/>
                <w:color w:val="auto"/>
                <w:sz w:val="18"/>
                <w:szCs w:val="18"/>
              </w:rPr>
            </w:pPr>
          </w:p>
        </w:tc>
        <w:tc>
          <w:tcPr>
            <w:tcW w:w="1147" w:type="pct"/>
            <w:tcBorders>
              <w:left w:val="single" w:sz="4" w:space="0" w:color="auto"/>
              <w:right w:val="single" w:sz="4" w:space="0" w:color="auto"/>
            </w:tcBorders>
            <w:shd w:val="clear" w:color="auto" w:fill="B8CCE4" w:themeFill="accent1" w:themeFillTint="66"/>
          </w:tcPr>
          <w:p w14:paraId="749BB2AB" w14:textId="5A8A08F7" w:rsidR="00111627" w:rsidRPr="00C71C71" w:rsidRDefault="0007614E" w:rsidP="006E18BC">
            <w:pP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C71C71">
              <w:rPr>
                <w:b w:val="0"/>
                <w:color w:val="auto"/>
                <w:sz w:val="18"/>
                <w:szCs w:val="18"/>
              </w:rPr>
              <w:t>Hoe zie jij jouw financiële toekomst?</w:t>
            </w:r>
          </w:p>
          <w:p w14:paraId="14223BA4" w14:textId="77777777" w:rsidR="00111627" w:rsidRPr="00C71C71" w:rsidRDefault="00111627" w:rsidP="006E18BC">
            <w:pPr>
              <w:cnfStyle w:val="100000000000" w:firstRow="1" w:lastRow="0" w:firstColumn="0" w:lastColumn="0" w:oddVBand="0" w:evenVBand="0" w:oddHBand="0" w:evenHBand="0" w:firstRowFirstColumn="0" w:firstRowLastColumn="0" w:lastRowFirstColumn="0" w:lastRowLastColumn="0"/>
              <w:rPr>
                <w:b w:val="0"/>
                <w:color w:val="auto"/>
                <w:sz w:val="18"/>
                <w:szCs w:val="18"/>
              </w:rPr>
            </w:pPr>
          </w:p>
        </w:tc>
        <w:tc>
          <w:tcPr>
            <w:tcW w:w="1425" w:type="pct"/>
            <w:tcBorders>
              <w:left w:val="single" w:sz="4" w:space="0" w:color="auto"/>
              <w:right w:val="single" w:sz="4" w:space="0" w:color="auto"/>
            </w:tcBorders>
            <w:shd w:val="clear" w:color="auto" w:fill="B8CCE4" w:themeFill="accent1" w:themeFillTint="66"/>
          </w:tcPr>
          <w:p w14:paraId="4027C47C" w14:textId="4CA02EB5" w:rsidR="00DB1F24" w:rsidRPr="00C71C71" w:rsidRDefault="00406D80" w:rsidP="006E18BC">
            <w:pP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C71C71">
              <w:rPr>
                <w:b w:val="0"/>
                <w:color w:val="auto"/>
                <w:sz w:val="18"/>
                <w:szCs w:val="18"/>
              </w:rPr>
              <w:t xml:space="preserve">Bruggetje naar de student. In de video hebben we gezien hoe een jong stel hun leven heeft ingericht. </w:t>
            </w:r>
            <w:r w:rsidR="00193D78" w:rsidRPr="00C71C71">
              <w:rPr>
                <w:b w:val="0"/>
                <w:color w:val="auto"/>
                <w:sz w:val="18"/>
                <w:szCs w:val="18"/>
              </w:rPr>
              <w:t xml:space="preserve"> (</w:t>
            </w:r>
            <w:r w:rsidR="00401DF1" w:rsidRPr="00C71C71">
              <w:rPr>
                <w:b w:val="0"/>
                <w:color w:val="auto"/>
                <w:sz w:val="18"/>
                <w:szCs w:val="18"/>
              </w:rPr>
              <w:t xml:space="preserve">Of in de documentaire heb je </w:t>
            </w:r>
            <w:r w:rsidR="00DB1F24" w:rsidRPr="00C71C71">
              <w:rPr>
                <w:b w:val="0"/>
                <w:color w:val="auto"/>
                <w:sz w:val="18"/>
                <w:szCs w:val="18"/>
              </w:rPr>
              <w:t>gezichten gekregen bij mensen die schulden hebben,</w:t>
            </w:r>
            <w:r w:rsidR="00024933" w:rsidRPr="00C71C71">
              <w:rPr>
                <w:b w:val="0"/>
                <w:color w:val="auto"/>
                <w:sz w:val="18"/>
                <w:szCs w:val="18"/>
              </w:rPr>
              <w:t xml:space="preserve"> wie heeft de meeste indruk gemaakt en waarom? Welk verhaal </w:t>
            </w:r>
            <w:r w:rsidR="002006E5" w:rsidRPr="00C71C71">
              <w:rPr>
                <w:b w:val="0"/>
                <w:color w:val="auto"/>
                <w:sz w:val="18"/>
                <w:szCs w:val="18"/>
              </w:rPr>
              <w:t>heb je in je eigen omgeving ook meegemaakt?</w:t>
            </w:r>
          </w:p>
          <w:p w14:paraId="382CA87A" w14:textId="57D6A5E7" w:rsidR="002006E5" w:rsidRPr="00C71C71" w:rsidRDefault="00321474" w:rsidP="00C71C71">
            <w:pPr>
              <w:pStyle w:val="Lijstalinea"/>
              <w:numPr>
                <w:ilvl w:val="0"/>
                <w:numId w:val="24"/>
              </w:numPr>
              <w:ind w:left="313" w:hanging="284"/>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C71C71">
              <w:rPr>
                <w:b w:val="0"/>
                <w:color w:val="auto"/>
                <w:sz w:val="18"/>
                <w:szCs w:val="18"/>
              </w:rPr>
              <w:t>Ziek worden en terugvallen op een uitkering</w:t>
            </w:r>
          </w:p>
          <w:p w14:paraId="60A780E2" w14:textId="160593FC" w:rsidR="00321474" w:rsidRPr="00C71C71" w:rsidRDefault="00321474" w:rsidP="00C71C71">
            <w:pPr>
              <w:pStyle w:val="Lijstalinea"/>
              <w:numPr>
                <w:ilvl w:val="0"/>
                <w:numId w:val="24"/>
              </w:numPr>
              <w:ind w:left="313" w:hanging="284"/>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C71C71">
              <w:rPr>
                <w:b w:val="0"/>
                <w:color w:val="auto"/>
                <w:sz w:val="18"/>
                <w:szCs w:val="18"/>
              </w:rPr>
              <w:t>Wel werken al dan niet in eigen zaak maar meer uitgaven hebben dan inkomsten</w:t>
            </w:r>
          </w:p>
          <w:p w14:paraId="6F0AE07E" w14:textId="0C08A8DA" w:rsidR="00321474" w:rsidRPr="00C71C71" w:rsidRDefault="00321474" w:rsidP="00C71C71">
            <w:pPr>
              <w:pStyle w:val="Lijstalinea"/>
              <w:numPr>
                <w:ilvl w:val="0"/>
                <w:numId w:val="24"/>
              </w:numPr>
              <w:ind w:left="313" w:hanging="284"/>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C71C71">
              <w:rPr>
                <w:b w:val="0"/>
                <w:color w:val="auto"/>
                <w:sz w:val="18"/>
                <w:szCs w:val="18"/>
              </w:rPr>
              <w:t>Werkloos worden en de huur niet meer kunnen betalen</w:t>
            </w:r>
          </w:p>
          <w:p w14:paraId="43426433" w14:textId="46B25E52" w:rsidR="00321474" w:rsidRPr="00C71C71" w:rsidRDefault="00321474" w:rsidP="00C71C71">
            <w:pPr>
              <w:pStyle w:val="Lijstalinea"/>
              <w:numPr>
                <w:ilvl w:val="0"/>
                <w:numId w:val="24"/>
              </w:numPr>
              <w:ind w:left="313" w:hanging="284"/>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C71C71">
              <w:rPr>
                <w:b w:val="0"/>
                <w:color w:val="auto"/>
                <w:sz w:val="18"/>
                <w:szCs w:val="18"/>
              </w:rPr>
              <w:t>Bij oma</w:t>
            </w:r>
            <w:r w:rsidR="00CA2838" w:rsidRPr="00C71C71">
              <w:rPr>
                <w:b w:val="0"/>
                <w:color w:val="auto"/>
                <w:sz w:val="18"/>
                <w:szCs w:val="18"/>
              </w:rPr>
              <w:t>/opa wonen omdat je ouders niet voor je kunnen zorgen en oma en opa hebben weinig geld.</w:t>
            </w:r>
          </w:p>
          <w:p w14:paraId="192AD580" w14:textId="77777777" w:rsidR="00DB1F24" w:rsidRPr="00C71C71" w:rsidRDefault="00DB1F24" w:rsidP="006E18BC">
            <w:pPr>
              <w:cnfStyle w:val="100000000000" w:firstRow="1" w:lastRow="0" w:firstColumn="0" w:lastColumn="0" w:oddVBand="0" w:evenVBand="0" w:oddHBand="0" w:evenHBand="0" w:firstRowFirstColumn="0" w:firstRowLastColumn="0" w:lastRowFirstColumn="0" w:lastRowLastColumn="0"/>
              <w:rPr>
                <w:b w:val="0"/>
                <w:color w:val="auto"/>
                <w:sz w:val="18"/>
                <w:szCs w:val="18"/>
              </w:rPr>
            </w:pPr>
          </w:p>
          <w:p w14:paraId="0056BD40" w14:textId="50A9B252" w:rsidR="00111627" w:rsidRPr="00C71C71" w:rsidRDefault="00406D80" w:rsidP="006E18BC">
            <w:pP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C71C71">
              <w:rPr>
                <w:b w:val="0"/>
                <w:color w:val="auto"/>
                <w:sz w:val="18"/>
                <w:szCs w:val="18"/>
              </w:rPr>
              <w:t>Hoe zie jij jezelf over drie jaar? Of 5 of 10?</w:t>
            </w:r>
          </w:p>
          <w:p w14:paraId="1AA6FC58" w14:textId="77777777" w:rsidR="00406D80" w:rsidRPr="00C71C71" w:rsidRDefault="00406D80" w:rsidP="006E18BC">
            <w:pPr>
              <w:cnfStyle w:val="100000000000" w:firstRow="1" w:lastRow="0" w:firstColumn="0" w:lastColumn="0" w:oddVBand="0" w:evenVBand="0" w:oddHBand="0" w:evenHBand="0" w:firstRowFirstColumn="0" w:firstRowLastColumn="0" w:lastRowFirstColumn="0" w:lastRowLastColumn="0"/>
              <w:rPr>
                <w:b w:val="0"/>
                <w:color w:val="auto"/>
                <w:sz w:val="18"/>
                <w:szCs w:val="18"/>
              </w:rPr>
            </w:pPr>
          </w:p>
          <w:p w14:paraId="132B8960" w14:textId="77777777" w:rsidR="00406D80" w:rsidRPr="00C71C71" w:rsidRDefault="00406D80" w:rsidP="006E18BC">
            <w:pP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C71C71">
              <w:rPr>
                <w:b w:val="0"/>
                <w:color w:val="auto"/>
                <w:sz w:val="18"/>
                <w:szCs w:val="18"/>
              </w:rPr>
              <w:t>Opdracht: breng jouw leven over drie jaar in beeld.</w:t>
            </w:r>
          </w:p>
          <w:p w14:paraId="619684C0" w14:textId="45380408" w:rsidR="00625C03" w:rsidRDefault="00406D80" w:rsidP="006E18BC">
            <w:pPr>
              <w:cnfStyle w:val="100000000000" w:firstRow="1" w:lastRow="0" w:firstColumn="0" w:lastColumn="0" w:oddVBand="0" w:evenVBand="0" w:oddHBand="0" w:evenHBand="0" w:firstRowFirstColumn="0" w:firstRowLastColumn="0" w:lastRowFirstColumn="0" w:lastRowLastColumn="0"/>
              <w:rPr>
                <w:rStyle w:val="Hyperlink"/>
                <w:b w:val="0"/>
                <w:color w:val="auto"/>
                <w:sz w:val="18"/>
                <w:szCs w:val="18"/>
              </w:rPr>
            </w:pPr>
            <w:r w:rsidRPr="00C71C71">
              <w:rPr>
                <w:b w:val="0"/>
                <w:color w:val="auto"/>
                <w:sz w:val="18"/>
                <w:szCs w:val="18"/>
              </w:rPr>
              <w:t xml:space="preserve">Maak gebruik van een </w:t>
            </w:r>
            <w:proofErr w:type="spellStart"/>
            <w:r w:rsidRPr="00C71C71">
              <w:rPr>
                <w:b w:val="0"/>
                <w:color w:val="auto"/>
                <w:sz w:val="18"/>
                <w:szCs w:val="18"/>
              </w:rPr>
              <w:t>visionboard</w:t>
            </w:r>
            <w:proofErr w:type="spellEnd"/>
            <w:r w:rsidRPr="00C71C71">
              <w:rPr>
                <w:b w:val="0"/>
                <w:color w:val="auto"/>
                <w:sz w:val="18"/>
                <w:szCs w:val="18"/>
              </w:rPr>
              <w:t xml:space="preserve">. Weet je niet wat dit is? Zoek op </w:t>
            </w:r>
            <w:proofErr w:type="spellStart"/>
            <w:r w:rsidRPr="00C71C71">
              <w:rPr>
                <w:b w:val="0"/>
                <w:color w:val="auto"/>
                <w:sz w:val="18"/>
                <w:szCs w:val="18"/>
              </w:rPr>
              <w:t>youtube</w:t>
            </w:r>
            <w:proofErr w:type="spellEnd"/>
            <w:r w:rsidRPr="00C71C71">
              <w:rPr>
                <w:b w:val="0"/>
                <w:color w:val="auto"/>
                <w:sz w:val="18"/>
                <w:szCs w:val="18"/>
              </w:rPr>
              <w:t xml:space="preserve"> een filmpje op waarin dit wordt uitgelegd</w:t>
            </w:r>
            <w:r w:rsidR="009555D6" w:rsidRPr="00C71C71">
              <w:rPr>
                <w:b w:val="0"/>
                <w:color w:val="auto"/>
                <w:sz w:val="18"/>
                <w:szCs w:val="18"/>
              </w:rPr>
              <w:t>. D</w:t>
            </w:r>
            <w:r w:rsidRPr="00C71C71">
              <w:rPr>
                <w:b w:val="0"/>
                <w:color w:val="auto"/>
                <w:sz w:val="18"/>
                <w:szCs w:val="18"/>
              </w:rPr>
              <w:t xml:space="preserve">ocent kan evt. de studenten die meer begeleiding nodig hebben aan de hand meenemen, in </w:t>
            </w:r>
            <w:proofErr w:type="spellStart"/>
            <w:r w:rsidRPr="00C71C71">
              <w:rPr>
                <w:b w:val="0"/>
                <w:color w:val="auto"/>
                <w:sz w:val="18"/>
                <w:szCs w:val="18"/>
              </w:rPr>
              <w:t>LessonUp</w:t>
            </w:r>
            <w:proofErr w:type="spellEnd"/>
            <w:r w:rsidRPr="00C71C71">
              <w:rPr>
                <w:b w:val="0"/>
                <w:color w:val="auto"/>
                <w:sz w:val="18"/>
                <w:szCs w:val="18"/>
              </w:rPr>
              <w:t xml:space="preserve"> zitten een aantal geschikte lessen.</w:t>
            </w:r>
            <w:r w:rsidR="00625C03" w:rsidRPr="00C71C71">
              <w:rPr>
                <w:b w:val="0"/>
                <w:color w:val="auto"/>
                <w:sz w:val="18"/>
                <w:szCs w:val="18"/>
              </w:rPr>
              <w:t xml:space="preserve"> Bv.</w:t>
            </w:r>
            <w:r w:rsidR="00C71C71">
              <w:rPr>
                <w:b w:val="0"/>
                <w:color w:val="auto"/>
                <w:sz w:val="18"/>
                <w:szCs w:val="18"/>
              </w:rPr>
              <w:t xml:space="preserve"> </w:t>
            </w:r>
            <w:hyperlink r:id="rId26" w:history="1">
              <w:r w:rsidR="00625C03" w:rsidRPr="00C71C71">
                <w:rPr>
                  <w:rStyle w:val="Hyperlink"/>
                  <w:b w:val="0"/>
                  <w:color w:val="auto"/>
                  <w:sz w:val="18"/>
                  <w:szCs w:val="18"/>
                </w:rPr>
                <w:t>https://www.lessonup.com/nl/lesson/QsKNQAQR8Ao2tTrt2</w:t>
              </w:r>
            </w:hyperlink>
          </w:p>
          <w:p w14:paraId="49797165" w14:textId="77777777" w:rsidR="00C71C71" w:rsidRPr="00C71C71" w:rsidRDefault="00C71C71" w:rsidP="006E18BC">
            <w:pPr>
              <w:cnfStyle w:val="100000000000" w:firstRow="1" w:lastRow="0" w:firstColumn="0" w:lastColumn="0" w:oddVBand="0" w:evenVBand="0" w:oddHBand="0" w:evenHBand="0" w:firstRowFirstColumn="0" w:firstRowLastColumn="0" w:lastRowFirstColumn="0" w:lastRowLastColumn="0"/>
              <w:rPr>
                <w:b w:val="0"/>
                <w:color w:val="auto"/>
                <w:sz w:val="18"/>
                <w:szCs w:val="18"/>
              </w:rPr>
            </w:pPr>
          </w:p>
          <w:p w14:paraId="666FAF84" w14:textId="77777777" w:rsidR="00625C03" w:rsidRPr="00C71C71" w:rsidRDefault="00625C03" w:rsidP="006E18BC">
            <w:pP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C71C71">
              <w:rPr>
                <w:b w:val="0"/>
                <w:color w:val="auto"/>
                <w:sz w:val="18"/>
                <w:szCs w:val="18"/>
              </w:rPr>
              <w:t xml:space="preserve">In het </w:t>
            </w:r>
            <w:proofErr w:type="spellStart"/>
            <w:r w:rsidRPr="00C71C71">
              <w:rPr>
                <w:b w:val="0"/>
                <w:color w:val="auto"/>
                <w:sz w:val="18"/>
                <w:szCs w:val="18"/>
              </w:rPr>
              <w:t>visionboard</w:t>
            </w:r>
            <w:proofErr w:type="spellEnd"/>
            <w:r w:rsidRPr="00C71C71">
              <w:rPr>
                <w:b w:val="0"/>
                <w:color w:val="auto"/>
                <w:sz w:val="18"/>
                <w:szCs w:val="18"/>
              </w:rPr>
              <w:t xml:space="preserve"> is in ieder geval verwerkt:</w:t>
            </w:r>
          </w:p>
          <w:p w14:paraId="65AD5156" w14:textId="77777777" w:rsidR="00625C03" w:rsidRPr="00C71C71" w:rsidRDefault="00625C03" w:rsidP="00C71C71">
            <w:pPr>
              <w:pStyle w:val="Lijstalinea"/>
              <w:numPr>
                <w:ilvl w:val="0"/>
                <w:numId w:val="19"/>
              </w:numPr>
              <w:ind w:left="313" w:hanging="284"/>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C71C71">
              <w:rPr>
                <w:b w:val="0"/>
                <w:color w:val="auto"/>
                <w:sz w:val="18"/>
                <w:szCs w:val="18"/>
              </w:rPr>
              <w:t>Welke kennis wil je hebben, wat wil je weten</w:t>
            </w:r>
          </w:p>
          <w:p w14:paraId="45165025" w14:textId="77777777" w:rsidR="00625C03" w:rsidRPr="00C71C71" w:rsidRDefault="00625C03" w:rsidP="00C71C71">
            <w:pPr>
              <w:pStyle w:val="Lijstalinea"/>
              <w:numPr>
                <w:ilvl w:val="0"/>
                <w:numId w:val="19"/>
              </w:numPr>
              <w:ind w:left="313" w:hanging="284"/>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C71C71">
              <w:rPr>
                <w:b w:val="0"/>
                <w:color w:val="auto"/>
                <w:sz w:val="18"/>
                <w:szCs w:val="18"/>
              </w:rPr>
              <w:t>Welke vaardigheden heb je ontwikkeld, wat wil je kunnen</w:t>
            </w:r>
          </w:p>
          <w:p w14:paraId="040D779B" w14:textId="77777777" w:rsidR="00625C03" w:rsidRPr="00C71C71" w:rsidRDefault="00625C03" w:rsidP="00C71C71">
            <w:pPr>
              <w:pStyle w:val="Lijstalinea"/>
              <w:numPr>
                <w:ilvl w:val="0"/>
                <w:numId w:val="19"/>
              </w:numPr>
              <w:ind w:left="313" w:hanging="284"/>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C71C71">
              <w:rPr>
                <w:b w:val="0"/>
                <w:color w:val="auto"/>
                <w:sz w:val="18"/>
                <w:szCs w:val="18"/>
              </w:rPr>
              <w:t>Waar woon je/wat is je thuissituatie/ met wie woon je?</w:t>
            </w:r>
          </w:p>
          <w:p w14:paraId="13B238D2" w14:textId="77777777" w:rsidR="00625C03" w:rsidRPr="00C71C71" w:rsidRDefault="00625C03" w:rsidP="00C71C71">
            <w:pPr>
              <w:pStyle w:val="Lijstalinea"/>
              <w:numPr>
                <w:ilvl w:val="0"/>
                <w:numId w:val="19"/>
              </w:numPr>
              <w:ind w:left="313" w:hanging="284"/>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C71C71">
              <w:rPr>
                <w:b w:val="0"/>
                <w:color w:val="auto"/>
                <w:sz w:val="18"/>
                <w:szCs w:val="18"/>
              </w:rPr>
              <w:t>Wat voor werk doe je? Is het afronden van je huidige opleiding voldoende? Ga je nog verder leren?</w:t>
            </w:r>
          </w:p>
          <w:p w14:paraId="373A9D04" w14:textId="77777777" w:rsidR="00406D80" w:rsidRPr="00C71C71" w:rsidRDefault="00406D80" w:rsidP="006E18BC">
            <w:pPr>
              <w:cnfStyle w:val="100000000000" w:firstRow="1" w:lastRow="0" w:firstColumn="0" w:lastColumn="0" w:oddVBand="0" w:evenVBand="0" w:oddHBand="0" w:evenHBand="0" w:firstRowFirstColumn="0" w:firstRowLastColumn="0" w:lastRowFirstColumn="0" w:lastRowLastColumn="0"/>
              <w:rPr>
                <w:b w:val="0"/>
                <w:color w:val="auto"/>
                <w:sz w:val="18"/>
                <w:szCs w:val="18"/>
              </w:rPr>
            </w:pPr>
          </w:p>
          <w:p w14:paraId="5EA67C4A" w14:textId="77777777" w:rsidR="00406D80" w:rsidRPr="00C71C71" w:rsidRDefault="00406D80" w:rsidP="006E18BC">
            <w:pPr>
              <w:cnfStyle w:val="100000000000" w:firstRow="1" w:lastRow="0" w:firstColumn="0" w:lastColumn="0" w:oddVBand="0" w:evenVBand="0" w:oddHBand="0" w:evenHBand="0" w:firstRowFirstColumn="0" w:firstRowLastColumn="0" w:lastRowFirstColumn="0" w:lastRowLastColumn="0"/>
              <w:rPr>
                <w:b w:val="0"/>
                <w:color w:val="auto"/>
                <w:sz w:val="18"/>
                <w:szCs w:val="18"/>
              </w:rPr>
            </w:pPr>
          </w:p>
        </w:tc>
        <w:tc>
          <w:tcPr>
            <w:tcW w:w="394" w:type="pct"/>
            <w:tcBorders>
              <w:left w:val="single" w:sz="4" w:space="0" w:color="auto"/>
              <w:right w:val="single" w:sz="4" w:space="0" w:color="auto"/>
            </w:tcBorders>
            <w:shd w:val="clear" w:color="auto" w:fill="B8CCE4" w:themeFill="accent1" w:themeFillTint="66"/>
          </w:tcPr>
          <w:p w14:paraId="33FB1AEB" w14:textId="77777777" w:rsidR="00111627" w:rsidRPr="00C71C71" w:rsidRDefault="00A816BF" w:rsidP="006E18BC">
            <w:pP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C71C71">
              <w:rPr>
                <w:b w:val="0"/>
                <w:color w:val="auto"/>
                <w:sz w:val="18"/>
                <w:szCs w:val="18"/>
              </w:rPr>
              <w:t>3 keuzes bieden</w:t>
            </w:r>
          </w:p>
        </w:tc>
        <w:tc>
          <w:tcPr>
            <w:tcW w:w="1572" w:type="pct"/>
            <w:tcBorders>
              <w:left w:val="single" w:sz="4" w:space="0" w:color="auto"/>
            </w:tcBorders>
            <w:shd w:val="clear" w:color="auto" w:fill="B8CCE4" w:themeFill="accent1" w:themeFillTint="66"/>
          </w:tcPr>
          <w:p w14:paraId="434482C3" w14:textId="77777777" w:rsidR="00111627" w:rsidRPr="00C71C71" w:rsidRDefault="00111627" w:rsidP="006E18BC">
            <w:pPr>
              <w:cnfStyle w:val="100000000000" w:firstRow="1" w:lastRow="0" w:firstColumn="0" w:lastColumn="0" w:oddVBand="0" w:evenVBand="0" w:oddHBand="0" w:evenHBand="0" w:firstRowFirstColumn="0" w:firstRowLastColumn="0" w:lastRowFirstColumn="0" w:lastRowLastColumn="0"/>
              <w:rPr>
                <w:b w:val="0"/>
                <w:color w:val="auto"/>
                <w:sz w:val="18"/>
                <w:szCs w:val="18"/>
              </w:rPr>
            </w:pPr>
          </w:p>
        </w:tc>
      </w:tr>
      <w:tr w:rsidR="00111627" w:rsidRPr="00FA2DF5" w14:paraId="1A6DE787" w14:textId="77777777" w:rsidTr="009E3E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right w:val="single" w:sz="4" w:space="0" w:color="auto"/>
            </w:tcBorders>
          </w:tcPr>
          <w:p w14:paraId="1921F4EE" w14:textId="68FF8BE6" w:rsidR="00111627" w:rsidRDefault="00FD319A">
            <w:pPr>
              <w:rPr>
                <w:sz w:val="18"/>
                <w:szCs w:val="18"/>
              </w:rPr>
            </w:pPr>
            <w:r>
              <w:rPr>
                <w:sz w:val="18"/>
                <w:szCs w:val="18"/>
              </w:rPr>
              <w:t>5</w:t>
            </w:r>
          </w:p>
          <w:p w14:paraId="46BE1A70" w14:textId="77777777" w:rsidR="00111627" w:rsidRDefault="00111627">
            <w:pPr>
              <w:rPr>
                <w:sz w:val="18"/>
                <w:szCs w:val="18"/>
              </w:rPr>
            </w:pPr>
          </w:p>
          <w:p w14:paraId="06091B93" w14:textId="77777777" w:rsidR="00111627" w:rsidRDefault="00111627">
            <w:pPr>
              <w:rPr>
                <w:sz w:val="18"/>
                <w:szCs w:val="18"/>
              </w:rPr>
            </w:pPr>
          </w:p>
          <w:p w14:paraId="2673848F" w14:textId="77777777" w:rsidR="00111627" w:rsidRDefault="00111627">
            <w:pPr>
              <w:rPr>
                <w:sz w:val="18"/>
                <w:szCs w:val="18"/>
              </w:rPr>
            </w:pPr>
          </w:p>
          <w:p w14:paraId="38B13798" w14:textId="77777777" w:rsidR="00111627" w:rsidRPr="00711904" w:rsidRDefault="00111627">
            <w:pPr>
              <w:rPr>
                <w:sz w:val="18"/>
                <w:szCs w:val="18"/>
              </w:rPr>
            </w:pPr>
          </w:p>
        </w:tc>
        <w:tc>
          <w:tcPr>
            <w:tcW w:w="226" w:type="pct"/>
            <w:tcBorders>
              <w:left w:val="single" w:sz="4" w:space="0" w:color="auto"/>
              <w:right w:val="single" w:sz="4" w:space="0" w:color="auto"/>
            </w:tcBorders>
          </w:tcPr>
          <w:p w14:paraId="01AE8D4D" w14:textId="77777777" w:rsidR="00111627" w:rsidRPr="00711904" w:rsidRDefault="00111627">
            <w:pPr>
              <w:cnfStyle w:val="000000100000" w:firstRow="0" w:lastRow="0" w:firstColumn="0" w:lastColumn="0" w:oddVBand="0" w:evenVBand="0" w:oddHBand="1" w:evenHBand="0" w:firstRowFirstColumn="0" w:firstRowLastColumn="0" w:lastRowFirstColumn="0" w:lastRowLastColumn="0"/>
              <w:rPr>
                <w:sz w:val="18"/>
                <w:szCs w:val="18"/>
              </w:rPr>
            </w:pPr>
          </w:p>
        </w:tc>
        <w:tc>
          <w:tcPr>
            <w:tcW w:w="1147" w:type="pct"/>
            <w:tcBorders>
              <w:left w:val="single" w:sz="4" w:space="0" w:color="auto"/>
              <w:right w:val="single" w:sz="4" w:space="0" w:color="auto"/>
            </w:tcBorders>
          </w:tcPr>
          <w:p w14:paraId="206F769A" w14:textId="77777777" w:rsidR="00111627" w:rsidRPr="00711904" w:rsidRDefault="00625C03"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Bespreken </w:t>
            </w:r>
            <w:proofErr w:type="spellStart"/>
            <w:r>
              <w:rPr>
                <w:sz w:val="18"/>
                <w:szCs w:val="18"/>
              </w:rPr>
              <w:t>visionboards</w:t>
            </w:r>
            <w:proofErr w:type="spellEnd"/>
          </w:p>
        </w:tc>
        <w:tc>
          <w:tcPr>
            <w:tcW w:w="1425" w:type="pct"/>
            <w:tcBorders>
              <w:left w:val="single" w:sz="4" w:space="0" w:color="auto"/>
              <w:right w:val="single" w:sz="4" w:space="0" w:color="auto"/>
            </w:tcBorders>
          </w:tcPr>
          <w:p w14:paraId="6F25AB31" w14:textId="77777777" w:rsidR="00111627" w:rsidRDefault="00625C03"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Binnen groepjes de boarden bespreken.</w:t>
            </w:r>
          </w:p>
          <w:p w14:paraId="13255EF4" w14:textId="77777777" w:rsidR="00625C03" w:rsidRDefault="00625C03"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Ronde 1 :</w:t>
            </w:r>
          </w:p>
          <w:p w14:paraId="1BB87CB3" w14:textId="77777777" w:rsidR="00625C03" w:rsidRDefault="00625C03"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Student licht zijn board en de gemaakte keuzes toe.</w:t>
            </w:r>
          </w:p>
          <w:p w14:paraId="0F94B280" w14:textId="77777777" w:rsidR="00625C03" w:rsidRDefault="00625C03"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Ronde 2: </w:t>
            </w:r>
          </w:p>
          <w:p w14:paraId="56909950" w14:textId="77777777" w:rsidR="00625C03" w:rsidRDefault="00625C03"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Student benoemt tenminste drie concrete activiteiten/stappen die hem gaan helpen om zijn gewenste toekomst te realiseren</w:t>
            </w:r>
          </w:p>
          <w:p w14:paraId="0456707A" w14:textId="77777777" w:rsidR="00625C03" w:rsidRDefault="00625C03"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Ronde 3: </w:t>
            </w:r>
          </w:p>
          <w:p w14:paraId="0325A6B4" w14:textId="61C2EFD4" w:rsidR="00625C03" w:rsidRDefault="00625C03" w:rsidP="006E18BC">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Docent en student maken afspraken over welke vervolg</w:t>
            </w:r>
            <w:r w:rsidR="00EE0E68">
              <w:rPr>
                <w:sz w:val="18"/>
                <w:szCs w:val="18"/>
              </w:rPr>
              <w:t>stapp</w:t>
            </w:r>
            <w:r>
              <w:rPr>
                <w:sz w:val="18"/>
                <w:szCs w:val="18"/>
              </w:rPr>
              <w:t>en hij gaat nemen om doelen te bereiken</w:t>
            </w:r>
          </w:p>
          <w:p w14:paraId="56790B93" w14:textId="77777777" w:rsidR="00625C03" w:rsidRPr="00711904" w:rsidRDefault="00625C03" w:rsidP="006E18BC">
            <w:pPr>
              <w:cnfStyle w:val="000000100000" w:firstRow="0" w:lastRow="0" w:firstColumn="0" w:lastColumn="0" w:oddVBand="0" w:evenVBand="0" w:oddHBand="1" w:evenHBand="0" w:firstRowFirstColumn="0" w:firstRowLastColumn="0" w:lastRowFirstColumn="0" w:lastRowLastColumn="0"/>
              <w:rPr>
                <w:sz w:val="18"/>
                <w:szCs w:val="18"/>
              </w:rPr>
            </w:pPr>
          </w:p>
        </w:tc>
        <w:tc>
          <w:tcPr>
            <w:tcW w:w="394" w:type="pct"/>
            <w:tcBorders>
              <w:left w:val="single" w:sz="4" w:space="0" w:color="auto"/>
              <w:right w:val="single" w:sz="4" w:space="0" w:color="auto"/>
            </w:tcBorders>
          </w:tcPr>
          <w:p w14:paraId="7CBDEB7B" w14:textId="77777777" w:rsidR="00111627" w:rsidRPr="00711904" w:rsidRDefault="00111627" w:rsidP="006E18BC">
            <w:pPr>
              <w:cnfStyle w:val="000000100000" w:firstRow="0" w:lastRow="0" w:firstColumn="0" w:lastColumn="0" w:oddVBand="0" w:evenVBand="0" w:oddHBand="1" w:evenHBand="0" w:firstRowFirstColumn="0" w:firstRowLastColumn="0" w:lastRowFirstColumn="0" w:lastRowLastColumn="0"/>
              <w:rPr>
                <w:sz w:val="18"/>
                <w:szCs w:val="18"/>
              </w:rPr>
            </w:pPr>
          </w:p>
        </w:tc>
        <w:tc>
          <w:tcPr>
            <w:tcW w:w="1572" w:type="pct"/>
            <w:tcBorders>
              <w:left w:val="single" w:sz="4" w:space="0" w:color="auto"/>
            </w:tcBorders>
          </w:tcPr>
          <w:p w14:paraId="1CFFBFCD" w14:textId="77777777" w:rsidR="00111627" w:rsidRPr="00711904" w:rsidRDefault="00111627" w:rsidP="006E18BC">
            <w:pPr>
              <w:cnfStyle w:val="000000100000" w:firstRow="0" w:lastRow="0" w:firstColumn="0" w:lastColumn="0" w:oddVBand="0" w:evenVBand="0" w:oddHBand="1" w:evenHBand="0" w:firstRowFirstColumn="0" w:firstRowLastColumn="0" w:lastRowFirstColumn="0" w:lastRowLastColumn="0"/>
              <w:rPr>
                <w:sz w:val="18"/>
                <w:szCs w:val="18"/>
              </w:rPr>
            </w:pPr>
          </w:p>
        </w:tc>
      </w:tr>
      <w:tr w:rsidR="009E3E82" w:rsidRPr="00FA2DF5" w14:paraId="7864C17B" w14:textId="77777777" w:rsidTr="009E3E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Pr>
          <w:p w14:paraId="0557E789" w14:textId="77777777" w:rsidR="009E3E82" w:rsidRPr="00711904" w:rsidRDefault="009E3E82" w:rsidP="00A83E3F">
            <w:pPr>
              <w:rPr>
                <w:sz w:val="18"/>
                <w:szCs w:val="18"/>
              </w:rPr>
            </w:pPr>
          </w:p>
        </w:tc>
        <w:tc>
          <w:tcPr>
            <w:tcW w:w="226" w:type="pct"/>
          </w:tcPr>
          <w:p w14:paraId="185A1CCF" w14:textId="77777777" w:rsidR="009E3E82" w:rsidRPr="00711904" w:rsidRDefault="009E3E82" w:rsidP="00A83E3F">
            <w:pPr>
              <w:cnfStyle w:val="000000010000" w:firstRow="0" w:lastRow="0" w:firstColumn="0" w:lastColumn="0" w:oddVBand="0" w:evenVBand="0" w:oddHBand="0" w:evenHBand="1" w:firstRowFirstColumn="0" w:firstRowLastColumn="0" w:lastRowFirstColumn="0" w:lastRowLastColumn="0"/>
              <w:rPr>
                <w:sz w:val="18"/>
                <w:szCs w:val="18"/>
              </w:rPr>
            </w:pPr>
          </w:p>
        </w:tc>
        <w:tc>
          <w:tcPr>
            <w:tcW w:w="1147" w:type="pct"/>
          </w:tcPr>
          <w:p w14:paraId="540FE0DA" w14:textId="77777777" w:rsidR="009E3E82" w:rsidRPr="00711904" w:rsidRDefault="009E3E82" w:rsidP="00A83E3F">
            <w:pPr>
              <w:cnfStyle w:val="000000010000" w:firstRow="0" w:lastRow="0" w:firstColumn="0" w:lastColumn="0" w:oddVBand="0" w:evenVBand="0" w:oddHBand="0" w:evenHBand="1" w:firstRowFirstColumn="0" w:firstRowLastColumn="0" w:lastRowFirstColumn="0" w:lastRowLastColumn="0"/>
              <w:rPr>
                <w:sz w:val="18"/>
                <w:szCs w:val="18"/>
              </w:rPr>
            </w:pPr>
          </w:p>
        </w:tc>
        <w:tc>
          <w:tcPr>
            <w:tcW w:w="1425" w:type="pct"/>
          </w:tcPr>
          <w:p w14:paraId="0031F91F" w14:textId="77777777" w:rsidR="009E3E82" w:rsidRPr="00711904" w:rsidRDefault="009E3E82" w:rsidP="00A83E3F">
            <w:pPr>
              <w:cnfStyle w:val="000000010000" w:firstRow="0" w:lastRow="0" w:firstColumn="0" w:lastColumn="0" w:oddVBand="0" w:evenVBand="0" w:oddHBand="0" w:evenHBand="1" w:firstRowFirstColumn="0" w:firstRowLastColumn="0" w:lastRowFirstColumn="0" w:lastRowLastColumn="0"/>
              <w:rPr>
                <w:sz w:val="18"/>
                <w:szCs w:val="18"/>
              </w:rPr>
            </w:pPr>
          </w:p>
        </w:tc>
        <w:tc>
          <w:tcPr>
            <w:tcW w:w="394" w:type="pct"/>
          </w:tcPr>
          <w:p w14:paraId="182EB949" w14:textId="77777777" w:rsidR="009E3E82" w:rsidRPr="00711904" w:rsidRDefault="009E3E82" w:rsidP="00A83E3F">
            <w:pPr>
              <w:cnfStyle w:val="000000010000" w:firstRow="0" w:lastRow="0" w:firstColumn="0" w:lastColumn="0" w:oddVBand="0" w:evenVBand="0" w:oddHBand="0" w:evenHBand="1" w:firstRowFirstColumn="0" w:firstRowLastColumn="0" w:lastRowFirstColumn="0" w:lastRowLastColumn="0"/>
              <w:rPr>
                <w:sz w:val="18"/>
                <w:szCs w:val="18"/>
              </w:rPr>
            </w:pPr>
          </w:p>
        </w:tc>
        <w:tc>
          <w:tcPr>
            <w:tcW w:w="1572" w:type="pct"/>
          </w:tcPr>
          <w:p w14:paraId="5386E0A3" w14:textId="77777777" w:rsidR="009E3E82" w:rsidRDefault="009E3E82" w:rsidP="00A83E3F">
            <w:pPr>
              <w:cnfStyle w:val="000000010000" w:firstRow="0" w:lastRow="0" w:firstColumn="0" w:lastColumn="0" w:oddVBand="0" w:evenVBand="0" w:oddHBand="0" w:evenHBand="1" w:firstRowFirstColumn="0" w:firstRowLastColumn="0" w:lastRowFirstColumn="0" w:lastRowLastColumn="0"/>
              <w:rPr>
                <w:sz w:val="18"/>
                <w:szCs w:val="18"/>
              </w:rPr>
            </w:pPr>
          </w:p>
        </w:tc>
      </w:tr>
    </w:tbl>
    <w:p w14:paraId="4C5F9028" w14:textId="77777777" w:rsidR="007F6C69" w:rsidRDefault="007F6C69" w:rsidP="00111627">
      <w:pPr>
        <w:rPr>
          <w:sz w:val="20"/>
          <w:szCs w:val="20"/>
        </w:rPr>
      </w:pPr>
    </w:p>
    <w:p w14:paraId="256B2A98" w14:textId="1B1B5A15" w:rsidR="00A816BF" w:rsidRPr="00C71C71" w:rsidRDefault="00A816BF" w:rsidP="00C71C71">
      <w:pPr>
        <w:spacing w:line="240" w:lineRule="auto"/>
        <w:rPr>
          <w:rFonts w:cstheme="minorHAnsi"/>
          <w:color w:val="4C4C4C"/>
        </w:rPr>
      </w:pPr>
      <w:r w:rsidRPr="00C71C71">
        <w:rPr>
          <w:rFonts w:cstheme="minorHAnsi"/>
        </w:rPr>
        <w:t>*</w:t>
      </w:r>
      <w:r w:rsidR="00C71C71" w:rsidRPr="00C71C71">
        <w:rPr>
          <w:rFonts w:cstheme="minorHAnsi"/>
        </w:rPr>
        <w:t xml:space="preserve"> </w:t>
      </w:r>
      <w:r w:rsidRPr="00C71C71">
        <w:rPr>
          <w:rFonts w:cstheme="minorHAnsi"/>
          <w:color w:val="4C4C4C"/>
        </w:rPr>
        <w:t xml:space="preserve">Richard en Jennifer zijn piepjong en zitten al diep in de schulden. Jennifer kreeg in haar jeugd alles wat ze maar wilde en leerde daardoor niet wat de waarde van geld is. En Richard groeide op in een gezin met schulden, dus ook hij kreeg niet het goede voorbeeld. Ze 'vergeten' iedere maand hun vaste lasten te betalen, maar geven in plaats daarvan hun geld met bakken uit aan dingen die ze niet nodig hebben. Inmiddels hebben ze al twee maanden hun huur niet betaald. Als ze de huur nog een maand niet betalen, kunnen ze op straat komen te staan. Dit jonge, onwetende stel moet wakker worden geschud voordat het te laat is! Aflevering 7 2019.  </w:t>
      </w:r>
    </w:p>
    <w:p w14:paraId="1B4DCC0F" w14:textId="77777777" w:rsidR="00A816BF" w:rsidRPr="00C71C71" w:rsidRDefault="00A816BF" w:rsidP="00C71C71">
      <w:pPr>
        <w:spacing w:line="240" w:lineRule="auto"/>
        <w:rPr>
          <w:rFonts w:cstheme="minorHAnsi"/>
          <w:color w:val="4C4C4C"/>
        </w:rPr>
      </w:pPr>
      <w:r w:rsidRPr="00C71C71">
        <w:rPr>
          <w:rFonts w:cstheme="minorHAnsi"/>
          <w:color w:val="4C4C4C"/>
        </w:rPr>
        <w:t xml:space="preserve">Opgelet: toegang </w:t>
      </w:r>
      <w:proofErr w:type="spellStart"/>
      <w:r w:rsidRPr="00C71C71">
        <w:rPr>
          <w:rFonts w:cstheme="minorHAnsi"/>
          <w:color w:val="4C4C4C"/>
        </w:rPr>
        <w:t>rtlxl</w:t>
      </w:r>
      <w:proofErr w:type="spellEnd"/>
      <w:r w:rsidRPr="00C71C71">
        <w:rPr>
          <w:rFonts w:cstheme="minorHAnsi"/>
          <w:color w:val="4C4C4C"/>
        </w:rPr>
        <w:t xml:space="preserve"> regelen</w:t>
      </w:r>
    </w:p>
    <w:p w14:paraId="129A0FD4" w14:textId="343BEFF1" w:rsidR="0080218B" w:rsidRPr="00C71C71" w:rsidRDefault="00E93B5E" w:rsidP="00C71C71">
      <w:pPr>
        <w:spacing w:line="240" w:lineRule="auto"/>
        <w:rPr>
          <w:rStyle w:val="Hyperlink"/>
          <w:rFonts w:cstheme="minorHAnsi"/>
        </w:rPr>
      </w:pPr>
      <w:hyperlink r:id="rId27" w:history="1">
        <w:r w:rsidR="0080218B" w:rsidRPr="00C71C71">
          <w:rPr>
            <w:rStyle w:val="Hyperlink"/>
            <w:rFonts w:cstheme="minorHAnsi"/>
          </w:rPr>
          <w:t>https://tvblik.nl/een-dubbeltje-op-zijn-kant/aflevering-7-2</w:t>
        </w:r>
      </w:hyperlink>
    </w:p>
    <w:p w14:paraId="7A70BB1A" w14:textId="51C6CA62" w:rsidR="00DD0E6E" w:rsidRPr="00C71C71" w:rsidRDefault="00DD0E6E" w:rsidP="00C71C71">
      <w:pPr>
        <w:spacing w:line="240" w:lineRule="auto"/>
        <w:rPr>
          <w:rStyle w:val="Hyperlink"/>
          <w:rFonts w:cstheme="minorHAnsi"/>
        </w:rPr>
      </w:pPr>
    </w:p>
    <w:p w14:paraId="4164FF4E" w14:textId="399F366D" w:rsidR="007141B9" w:rsidRPr="00C71C71" w:rsidRDefault="00DD0E6E" w:rsidP="00C71C71">
      <w:pPr>
        <w:spacing w:line="240" w:lineRule="auto"/>
        <w:rPr>
          <w:rFonts w:eastAsia="Times New Roman" w:cstheme="minorHAnsi"/>
          <w:lang w:eastAsia="nl-NL"/>
        </w:rPr>
      </w:pPr>
      <w:r w:rsidRPr="00C71C71">
        <w:rPr>
          <w:rStyle w:val="Hyperlink"/>
          <w:rFonts w:cstheme="minorHAnsi"/>
          <w:color w:val="auto"/>
          <w:u w:val="none"/>
        </w:rPr>
        <w:t>**</w:t>
      </w:r>
      <w:r w:rsidR="00C71C71" w:rsidRPr="00C71C71">
        <w:rPr>
          <w:rStyle w:val="Hyperlink"/>
          <w:rFonts w:cstheme="minorHAnsi"/>
          <w:color w:val="auto"/>
          <w:u w:val="none"/>
        </w:rPr>
        <w:t xml:space="preserve"> </w:t>
      </w:r>
      <w:r w:rsidR="007141B9" w:rsidRPr="00C71C71">
        <w:rPr>
          <w:rFonts w:eastAsia="Times New Roman" w:cstheme="minorHAnsi"/>
          <w:lang w:eastAsia="nl-NL"/>
        </w:rPr>
        <w:t>Welkom in de Vogelbuurt in Amsterdam-Noord. Een roerige volksbuurt met charmante laagbouw en uitgesproken karakters. En veel, heel veel schulden. </w:t>
      </w:r>
    </w:p>
    <w:p w14:paraId="3EF520F2" w14:textId="5D90E7D9" w:rsidR="007141B9" w:rsidRPr="004A6A5D" w:rsidRDefault="007141B9" w:rsidP="00C71C71">
      <w:pPr>
        <w:pStyle w:val="Geenafstand"/>
        <w:rPr>
          <w:lang w:val="nl-NL" w:eastAsia="nl-NL"/>
        </w:rPr>
      </w:pPr>
      <w:r w:rsidRPr="004A6A5D">
        <w:rPr>
          <w:lang w:val="nl-NL" w:eastAsia="nl-NL"/>
        </w:rPr>
        <w:t>De buurt vormt de achtergrond voor </w:t>
      </w:r>
      <w:r w:rsidRPr="004A6A5D">
        <w:rPr>
          <w:i/>
          <w:iCs/>
          <w:lang w:val="nl-NL" w:eastAsia="nl-NL"/>
        </w:rPr>
        <w:t>Schuldig, </w:t>
      </w:r>
      <w:r w:rsidRPr="004A6A5D">
        <w:rPr>
          <w:lang w:val="nl-NL" w:eastAsia="nl-NL"/>
        </w:rPr>
        <w:t>een nieuwe documentaireserie van Human waarin niet alleen de bewoners met schulden centraal staan, maar juist ook de werelden eromheen: de deurwaarder, de hulpverlener, de schuldeiser en de lokale politiek.</w:t>
      </w:r>
      <w:r w:rsidR="00C71C71" w:rsidRPr="004A6A5D">
        <w:rPr>
          <w:lang w:val="nl-NL" w:eastAsia="nl-NL"/>
        </w:rPr>
        <w:t xml:space="preserve"> </w:t>
      </w:r>
      <w:r w:rsidRPr="004A6A5D">
        <w:rPr>
          <w:lang w:val="nl-NL" w:eastAsia="nl-NL"/>
        </w:rPr>
        <w:t xml:space="preserve">Maak kennis met Ditte, </w:t>
      </w:r>
      <w:proofErr w:type="spellStart"/>
      <w:r w:rsidRPr="004A6A5D">
        <w:rPr>
          <w:lang w:val="nl-NL" w:eastAsia="nl-NL"/>
        </w:rPr>
        <w:t>Carmelita</w:t>
      </w:r>
      <w:proofErr w:type="spellEnd"/>
      <w:r w:rsidRPr="004A6A5D">
        <w:rPr>
          <w:lang w:val="nl-NL" w:eastAsia="nl-NL"/>
        </w:rPr>
        <w:t>, Dennis, Ron en Ramona: bewoners die het hoofd maar moeilijk boven water kunnen houden. Ontmoet ook Ed, Will en Paul, die elk op hun eigen manier de strijd aangaan tegen ongeopende rekeningen en een vastgelopen systeem.</w:t>
      </w:r>
    </w:p>
    <w:p w14:paraId="5CFDB86F" w14:textId="77777777" w:rsidR="007141B9" w:rsidRPr="004A6A5D" w:rsidRDefault="007141B9" w:rsidP="00C71C71">
      <w:pPr>
        <w:pStyle w:val="Geenafstand"/>
        <w:rPr>
          <w:rFonts w:cs="Times New Roman"/>
          <w:lang w:val="nl-NL" w:eastAsia="nl-NL"/>
        </w:rPr>
      </w:pPr>
      <w:r w:rsidRPr="004A6A5D">
        <w:rPr>
          <w:rFonts w:cs="Times New Roman"/>
          <w:lang w:val="nl-NL" w:eastAsia="nl-NL"/>
        </w:rPr>
        <w:t>Je leert ze allemaal kennen in </w:t>
      </w:r>
      <w:r w:rsidRPr="004A6A5D">
        <w:rPr>
          <w:rFonts w:cs="Times New Roman"/>
          <w:i/>
          <w:iCs/>
          <w:lang w:val="nl-NL" w:eastAsia="nl-NL"/>
        </w:rPr>
        <w:t>Schuldig, </w:t>
      </w:r>
      <w:r w:rsidRPr="004A6A5D">
        <w:rPr>
          <w:rFonts w:cs="Times New Roman"/>
          <w:lang w:val="nl-NL" w:eastAsia="nl-NL"/>
        </w:rPr>
        <w:t>een unieke documentaireserie over hoop, wanhoop en veerkracht in een buurt verbonden door schulden. Van een kale kip kun je niet plukken. Dus wie draait er op voor de rekening?</w:t>
      </w:r>
    </w:p>
    <w:p w14:paraId="524EE7D8" w14:textId="0C994FF9" w:rsidR="00DD0E6E" w:rsidRPr="00547A54" w:rsidRDefault="00DD0E6E" w:rsidP="00111627">
      <w:pPr>
        <w:rPr>
          <w:rFonts w:ascii="Arial" w:hAnsi="Arial" w:cs="Arial"/>
          <w:color w:val="4C4C4C"/>
          <w:sz w:val="20"/>
          <w:szCs w:val="20"/>
        </w:rPr>
      </w:pPr>
    </w:p>
    <w:p w14:paraId="3B5DEA38" w14:textId="77777777" w:rsidR="0080218B" w:rsidRPr="00547A54" w:rsidRDefault="0080218B">
      <w:pPr>
        <w:rPr>
          <w:rFonts w:ascii="Arial" w:hAnsi="Arial" w:cs="Arial"/>
          <w:color w:val="4C4C4C"/>
          <w:sz w:val="20"/>
          <w:szCs w:val="20"/>
        </w:rPr>
        <w:sectPr w:rsidR="0080218B" w:rsidRPr="00547A54" w:rsidSect="00A61995">
          <w:pgSz w:w="16838" w:h="11906" w:orient="landscape"/>
          <w:pgMar w:top="1440" w:right="1440" w:bottom="1440" w:left="1440" w:header="709" w:footer="709" w:gutter="0"/>
          <w:cols w:space="708"/>
          <w:docGrid w:linePitch="360"/>
        </w:sectPr>
      </w:pPr>
      <w:r w:rsidRPr="00547A54">
        <w:rPr>
          <w:rFonts w:ascii="Arial" w:hAnsi="Arial" w:cs="Arial"/>
          <w:color w:val="4C4C4C"/>
          <w:sz w:val="20"/>
          <w:szCs w:val="20"/>
        </w:rPr>
        <w:br w:type="page"/>
      </w:r>
    </w:p>
    <w:p w14:paraId="1CEF34A5" w14:textId="342608AD" w:rsidR="00D271C8" w:rsidRDefault="002B0D78" w:rsidP="002B0D78">
      <w:pPr>
        <w:pStyle w:val="Kop1"/>
      </w:pPr>
      <w:bookmarkStart w:id="2" w:name="_Toc63610984"/>
      <w:r>
        <w:t>Les 3 en 4 studentenbegroting</w:t>
      </w:r>
      <w:bookmarkEnd w:id="2"/>
    </w:p>
    <w:tbl>
      <w:tblPr>
        <w:tblW w:w="0" w:type="auto"/>
        <w:tblLook w:val="01E0" w:firstRow="1" w:lastRow="1" w:firstColumn="1" w:lastColumn="1" w:noHBand="0" w:noVBand="0"/>
      </w:tblPr>
      <w:tblGrid>
        <w:gridCol w:w="2802"/>
        <w:gridCol w:w="6224"/>
      </w:tblGrid>
      <w:tr w:rsidR="00D271C8" w:rsidRPr="00785449" w14:paraId="79389CF4" w14:textId="77777777" w:rsidTr="00E43126">
        <w:trPr>
          <w:trHeight w:val="1692"/>
        </w:trPr>
        <w:tc>
          <w:tcPr>
            <w:tcW w:w="9026" w:type="dxa"/>
            <w:gridSpan w:val="2"/>
            <w:tcBorders>
              <w:bottom w:val="single" w:sz="12" w:space="0" w:color="E3DEE8"/>
            </w:tcBorders>
            <w:tcMar>
              <w:top w:w="113" w:type="dxa"/>
              <w:left w:w="113" w:type="dxa"/>
              <w:bottom w:w="113" w:type="dxa"/>
              <w:right w:w="113" w:type="dxa"/>
            </w:tcMar>
            <w:vAlign w:val="center"/>
          </w:tcPr>
          <w:p w14:paraId="50D5D038" w14:textId="53801294" w:rsidR="00D271C8" w:rsidRPr="007E18B7" w:rsidRDefault="00C71C71" w:rsidP="00C71C71">
            <w:pPr>
              <w:pStyle w:val="CoverOverview"/>
              <w:spacing w:before="40" w:after="40"/>
              <w:ind w:hanging="120"/>
              <w:rPr>
                <w:rFonts w:asciiTheme="minorHAnsi" w:hAnsiTheme="minorHAnsi"/>
                <w:sz w:val="22"/>
                <w:szCs w:val="22"/>
                <w:lang w:val="nl-NL"/>
              </w:rPr>
            </w:pPr>
            <w:r>
              <w:rPr>
                <w:rFonts w:asciiTheme="minorHAnsi" w:hAnsiTheme="minorHAnsi"/>
                <w:sz w:val="22"/>
                <w:szCs w:val="22"/>
                <w:lang w:val="nl-NL"/>
              </w:rPr>
              <w:t>Thema’s</w:t>
            </w:r>
            <w:r w:rsidR="00D271C8" w:rsidRPr="007E18B7">
              <w:rPr>
                <w:rFonts w:asciiTheme="minorHAnsi" w:hAnsiTheme="minorHAnsi"/>
                <w:sz w:val="22"/>
                <w:szCs w:val="22"/>
                <w:lang w:val="nl-NL"/>
              </w:rPr>
              <w:t>:</w:t>
            </w:r>
          </w:p>
          <w:p w14:paraId="35A1DB72" w14:textId="77777777" w:rsidR="00D271C8" w:rsidRPr="004A6A5D" w:rsidRDefault="00B4642E" w:rsidP="00C71C71">
            <w:pPr>
              <w:pStyle w:val="Geenafstand"/>
              <w:numPr>
                <w:ilvl w:val="0"/>
                <w:numId w:val="29"/>
              </w:numPr>
              <w:rPr>
                <w:lang w:val="nl-NL" w:eastAsia="en-AU"/>
              </w:rPr>
            </w:pPr>
            <w:r w:rsidRPr="004A6A5D">
              <w:rPr>
                <w:lang w:val="nl-NL" w:eastAsia="en-AU"/>
              </w:rPr>
              <w:t>Waarom werk je? Primaire en secundaire behoeften</w:t>
            </w:r>
          </w:p>
          <w:p w14:paraId="1D6C7BDC" w14:textId="77777777" w:rsidR="00B4642E" w:rsidRDefault="00B4642E" w:rsidP="00C71C71">
            <w:pPr>
              <w:pStyle w:val="Geenafstand"/>
              <w:numPr>
                <w:ilvl w:val="0"/>
                <w:numId w:val="29"/>
              </w:numPr>
              <w:rPr>
                <w:lang w:eastAsia="en-AU"/>
              </w:rPr>
            </w:pPr>
            <w:proofErr w:type="spellStart"/>
            <w:r>
              <w:rPr>
                <w:lang w:eastAsia="en-AU"/>
              </w:rPr>
              <w:t>Soorten</w:t>
            </w:r>
            <w:proofErr w:type="spellEnd"/>
            <w:r>
              <w:rPr>
                <w:lang w:eastAsia="en-AU"/>
              </w:rPr>
              <w:t xml:space="preserve"> </w:t>
            </w:r>
            <w:proofErr w:type="spellStart"/>
            <w:r>
              <w:rPr>
                <w:lang w:eastAsia="en-AU"/>
              </w:rPr>
              <w:t>dienstverband</w:t>
            </w:r>
            <w:proofErr w:type="spellEnd"/>
            <w:r>
              <w:rPr>
                <w:lang w:eastAsia="en-AU"/>
              </w:rPr>
              <w:t>. Vast/flex/</w:t>
            </w:r>
            <w:proofErr w:type="spellStart"/>
            <w:r>
              <w:rPr>
                <w:lang w:eastAsia="en-AU"/>
              </w:rPr>
              <w:t>zzp</w:t>
            </w:r>
            <w:proofErr w:type="spellEnd"/>
          </w:p>
          <w:p w14:paraId="65D8596C" w14:textId="77777777" w:rsidR="00B4642E" w:rsidRDefault="00B4642E" w:rsidP="00C71C71">
            <w:pPr>
              <w:pStyle w:val="Geenafstand"/>
              <w:numPr>
                <w:ilvl w:val="0"/>
                <w:numId w:val="29"/>
              </w:numPr>
              <w:rPr>
                <w:lang w:eastAsia="en-AU"/>
              </w:rPr>
            </w:pPr>
            <w:r w:rsidRPr="00274AD6">
              <w:rPr>
                <w:lang w:eastAsia="en-AU"/>
              </w:rPr>
              <w:t>Loonstrook leren lezen</w:t>
            </w:r>
          </w:p>
          <w:p w14:paraId="37EB6E69" w14:textId="77777777" w:rsidR="00B4642E" w:rsidRDefault="00B4642E" w:rsidP="00C71C71">
            <w:pPr>
              <w:pStyle w:val="Geenafstand"/>
              <w:numPr>
                <w:ilvl w:val="0"/>
                <w:numId w:val="29"/>
              </w:numPr>
              <w:rPr>
                <w:lang w:eastAsia="en-AU"/>
              </w:rPr>
            </w:pPr>
            <w:r w:rsidRPr="00607560">
              <w:rPr>
                <w:lang w:eastAsia="en-AU"/>
              </w:rPr>
              <w:t>Rechten en plichten  werknemer</w:t>
            </w:r>
          </w:p>
          <w:p w14:paraId="5DF77461" w14:textId="77777777" w:rsidR="00B4642E" w:rsidRPr="007E18B7" w:rsidRDefault="00B4642E" w:rsidP="00A83E3F">
            <w:pPr>
              <w:rPr>
                <w:lang w:eastAsia="en-AU"/>
              </w:rPr>
            </w:pPr>
          </w:p>
        </w:tc>
      </w:tr>
      <w:tr w:rsidR="00D271C8" w:rsidRPr="00711904" w14:paraId="665CB9F0" w14:textId="77777777" w:rsidTr="00C71C71">
        <w:tc>
          <w:tcPr>
            <w:tcW w:w="2802" w:type="dxa"/>
            <w:tcBorders>
              <w:top w:val="single" w:sz="12" w:space="0" w:color="E3DEE8"/>
              <w:bottom w:val="single" w:sz="12" w:space="0" w:color="E3DEE8"/>
            </w:tcBorders>
            <w:tcMar>
              <w:top w:w="113" w:type="dxa"/>
              <w:left w:w="113" w:type="dxa"/>
              <w:bottom w:w="113" w:type="dxa"/>
              <w:right w:w="113" w:type="dxa"/>
            </w:tcMar>
          </w:tcPr>
          <w:p w14:paraId="0BEA362E" w14:textId="77777777" w:rsidR="00D271C8" w:rsidRPr="007E18B7" w:rsidRDefault="00D271C8" w:rsidP="00A83E3F">
            <w:pPr>
              <w:spacing w:before="40" w:after="40" w:line="240" w:lineRule="auto"/>
              <w:rPr>
                <w:b/>
              </w:rPr>
            </w:pPr>
            <w:r w:rsidRPr="007E18B7">
              <w:rPr>
                <w:b/>
              </w:rPr>
              <w:t>Duur van de les(sen)</w:t>
            </w:r>
            <w:r>
              <w:rPr>
                <w:b/>
              </w:rPr>
              <w:t>:</w:t>
            </w:r>
          </w:p>
        </w:tc>
        <w:tc>
          <w:tcPr>
            <w:tcW w:w="6224" w:type="dxa"/>
            <w:tcBorders>
              <w:top w:val="single" w:sz="12" w:space="0" w:color="E3DEE8"/>
              <w:bottom w:val="single" w:sz="12" w:space="0" w:color="E3DEE8"/>
            </w:tcBorders>
            <w:tcMar>
              <w:top w:w="113" w:type="dxa"/>
              <w:left w:w="113" w:type="dxa"/>
              <w:bottom w:w="113" w:type="dxa"/>
              <w:right w:w="113" w:type="dxa"/>
            </w:tcMar>
          </w:tcPr>
          <w:p w14:paraId="332D27CD" w14:textId="0D133FDF" w:rsidR="00D271C8" w:rsidRPr="007E18B7" w:rsidRDefault="003C6E33" w:rsidP="00A83E3F">
            <w:pPr>
              <w:spacing w:before="40" w:after="40" w:line="240" w:lineRule="auto"/>
            </w:pPr>
            <w:r>
              <w:t xml:space="preserve">1 of </w:t>
            </w:r>
            <w:r w:rsidR="008E3C25">
              <w:t>2</w:t>
            </w:r>
            <w:r w:rsidR="00D271C8" w:rsidRPr="007E18B7">
              <w:t xml:space="preserve"> lessen</w:t>
            </w:r>
            <w:r>
              <w:t xml:space="preserve"> (op de </w:t>
            </w:r>
            <w:proofErr w:type="spellStart"/>
            <w:r>
              <w:t>Ppoint</w:t>
            </w:r>
            <w:proofErr w:type="spellEnd"/>
            <w:r>
              <w:t xml:space="preserve"> zijn twee lessen uitgewerkt</w:t>
            </w:r>
            <w:r w:rsidR="00206F9E">
              <w:t xml:space="preserve"> een met nadruk op waarom werk je</w:t>
            </w:r>
            <w:r w:rsidR="009B546C">
              <w:t xml:space="preserve"> en verschillende arbeidscontracten</w:t>
            </w:r>
            <w:r w:rsidR="00206F9E">
              <w:t xml:space="preserve"> en een met </w:t>
            </w:r>
            <w:r w:rsidR="00B80D21">
              <w:t>loonstrook</w:t>
            </w:r>
            <w:r w:rsidR="00E43126">
              <w:t>j</w:t>
            </w:r>
            <w:r w:rsidR="00B80D21">
              <w:t>e,</w:t>
            </w:r>
            <w:r w:rsidR="009B546C">
              <w:t xml:space="preserve"> eigen begroting incl</w:t>
            </w:r>
            <w:r w:rsidR="00E43126">
              <w:t>usief</w:t>
            </w:r>
            <w:r w:rsidR="009B546C">
              <w:t xml:space="preserve"> toeslagen en kopen op krediet</w:t>
            </w:r>
            <w:r>
              <w:t>)</w:t>
            </w:r>
          </w:p>
        </w:tc>
      </w:tr>
      <w:tr w:rsidR="00D271C8" w:rsidRPr="00711904" w14:paraId="18B8A39C" w14:textId="77777777" w:rsidTr="00C71C71">
        <w:tc>
          <w:tcPr>
            <w:tcW w:w="9026" w:type="dxa"/>
            <w:gridSpan w:val="2"/>
            <w:tcBorders>
              <w:top w:val="single" w:sz="12" w:space="0" w:color="E3DEE8"/>
            </w:tcBorders>
            <w:tcMar>
              <w:top w:w="113" w:type="dxa"/>
              <w:left w:w="113" w:type="dxa"/>
              <w:bottom w:w="113" w:type="dxa"/>
              <w:right w:w="113" w:type="dxa"/>
            </w:tcMar>
            <w:vAlign w:val="center"/>
          </w:tcPr>
          <w:p w14:paraId="0E561D8F" w14:textId="77777777" w:rsidR="00D271C8" w:rsidRPr="00711904" w:rsidRDefault="00D271C8" w:rsidP="00A83E3F">
            <w:pPr>
              <w:spacing w:after="0"/>
              <w:rPr>
                <w:sz w:val="24"/>
                <w:szCs w:val="24"/>
              </w:rPr>
            </w:pPr>
          </w:p>
        </w:tc>
      </w:tr>
    </w:tbl>
    <w:p w14:paraId="7E695509" w14:textId="77777777" w:rsidR="00D271C8" w:rsidRPr="00711904" w:rsidRDefault="00D271C8" w:rsidP="00D271C8">
      <w:pPr>
        <w:rPr>
          <w:sz w:val="20"/>
          <w:szCs w:val="20"/>
        </w:rPr>
      </w:pPr>
      <w:r w:rsidRPr="00711904">
        <w:rPr>
          <w:noProof/>
          <w:sz w:val="20"/>
          <w:szCs w:val="20"/>
          <w:lang w:eastAsia="nl-NL"/>
        </w:rPr>
        <w:drawing>
          <wp:inline distT="0" distB="0" distL="0" distR="0" wp14:anchorId="75781662" wp14:editId="1AFFAE1B">
            <wp:extent cx="5791200" cy="601980"/>
            <wp:effectExtent l="0" t="0" r="19050" b="2667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tbl>
      <w:tblPr>
        <w:tblStyle w:val="Tabelraster"/>
        <w:tblW w:w="0" w:type="auto"/>
        <w:tblLook w:val="04A0" w:firstRow="1" w:lastRow="0" w:firstColumn="1" w:lastColumn="0" w:noHBand="0" w:noVBand="1"/>
      </w:tblPr>
      <w:tblGrid>
        <w:gridCol w:w="4574"/>
        <w:gridCol w:w="4442"/>
      </w:tblGrid>
      <w:tr w:rsidR="00D271C8" w:rsidRPr="00711904" w14:paraId="7EA4356C" w14:textId="77777777" w:rsidTr="00A83E3F">
        <w:trPr>
          <w:gridAfter w:val="1"/>
          <w:wAfter w:w="4622" w:type="dxa"/>
        </w:trPr>
        <w:tc>
          <w:tcPr>
            <w:tcW w:w="4620" w:type="dxa"/>
            <w:shd w:val="clear" w:color="auto" w:fill="C2D69B" w:themeFill="accent3" w:themeFillTint="99"/>
          </w:tcPr>
          <w:p w14:paraId="29F03168" w14:textId="77777777" w:rsidR="00D271C8" w:rsidRPr="00711904" w:rsidRDefault="00D271C8" w:rsidP="00A83E3F">
            <w:r w:rsidRPr="00711904">
              <w:rPr>
                <w:b/>
              </w:rPr>
              <w:t>Leerdoelen</w:t>
            </w:r>
          </w:p>
        </w:tc>
      </w:tr>
      <w:tr w:rsidR="00D271C8" w:rsidRPr="00FA2DF5" w14:paraId="446CB5BC" w14:textId="77777777" w:rsidTr="00A83E3F">
        <w:tc>
          <w:tcPr>
            <w:tcW w:w="9242" w:type="dxa"/>
            <w:gridSpan w:val="2"/>
          </w:tcPr>
          <w:p w14:paraId="7CA27DD8" w14:textId="77777777" w:rsidR="00D271C8" w:rsidRPr="00711904" w:rsidRDefault="00B4642E" w:rsidP="00623D9D">
            <w:pPr>
              <w:pStyle w:val="Lijstalinea"/>
              <w:numPr>
                <w:ilvl w:val="0"/>
                <w:numId w:val="25"/>
              </w:numPr>
            </w:pPr>
            <w:r>
              <w:t>Student kent de verschillende redenen waarom mensen werken</w:t>
            </w:r>
          </w:p>
          <w:p w14:paraId="00C2D35D" w14:textId="77777777" w:rsidR="00D271C8" w:rsidRPr="00711904" w:rsidRDefault="00B4642E" w:rsidP="00623D9D">
            <w:pPr>
              <w:pStyle w:val="Lijstalinea"/>
              <w:numPr>
                <w:ilvl w:val="0"/>
                <w:numId w:val="25"/>
              </w:numPr>
            </w:pPr>
            <w:r>
              <w:t>Student krijg inzicht in zijn eigen basisbehoeften en secundaire behoeften</w:t>
            </w:r>
          </w:p>
          <w:p w14:paraId="4D334F0E" w14:textId="77777777" w:rsidR="00D271C8" w:rsidRPr="00711904" w:rsidRDefault="006C69F9" w:rsidP="00623D9D">
            <w:pPr>
              <w:pStyle w:val="Lijstalinea"/>
              <w:numPr>
                <w:ilvl w:val="0"/>
                <w:numId w:val="25"/>
              </w:numPr>
            </w:pPr>
            <w:r>
              <w:t>Student is zich bewust van verschillende (en de eigen) arbeidsovereenkomsten</w:t>
            </w:r>
          </w:p>
        </w:tc>
      </w:tr>
      <w:tr w:rsidR="00D271C8" w:rsidRPr="00711904" w14:paraId="1836E01A" w14:textId="77777777" w:rsidTr="00A83E3F">
        <w:trPr>
          <w:gridAfter w:val="1"/>
          <w:wAfter w:w="4622" w:type="dxa"/>
        </w:trPr>
        <w:tc>
          <w:tcPr>
            <w:tcW w:w="4620" w:type="dxa"/>
            <w:shd w:val="clear" w:color="auto" w:fill="C2D69B" w:themeFill="accent3" w:themeFillTint="99"/>
          </w:tcPr>
          <w:p w14:paraId="1984D6F3" w14:textId="77777777" w:rsidR="00D271C8" w:rsidRPr="00711904" w:rsidRDefault="00D271C8" w:rsidP="00A83E3F">
            <w:pPr>
              <w:rPr>
                <w:b/>
              </w:rPr>
            </w:pPr>
            <w:r>
              <w:rPr>
                <w:b/>
              </w:rPr>
              <w:t>Vaardigheden</w:t>
            </w:r>
          </w:p>
        </w:tc>
      </w:tr>
      <w:tr w:rsidR="00D271C8" w:rsidRPr="00FA2DF5" w14:paraId="689929AA" w14:textId="77777777" w:rsidTr="00A83E3F">
        <w:tc>
          <w:tcPr>
            <w:tcW w:w="9242" w:type="dxa"/>
            <w:gridSpan w:val="2"/>
          </w:tcPr>
          <w:p w14:paraId="0C40054A" w14:textId="1F000DC0" w:rsidR="00D271C8" w:rsidRPr="00711904" w:rsidRDefault="006C69F9" w:rsidP="00623D9D">
            <w:pPr>
              <w:pStyle w:val="Lijstalinea"/>
              <w:numPr>
                <w:ilvl w:val="0"/>
                <w:numId w:val="25"/>
              </w:numPr>
            </w:pPr>
            <w:r>
              <w:t xml:space="preserve">Zie les 1 </w:t>
            </w:r>
          </w:p>
          <w:p w14:paraId="164B7A22" w14:textId="272DD7B9" w:rsidR="00D271C8" w:rsidRPr="00E43126" w:rsidRDefault="00740EF7" w:rsidP="00E43126">
            <w:pPr>
              <w:pStyle w:val="Lijstalinea"/>
              <w:numPr>
                <w:ilvl w:val="0"/>
                <w:numId w:val="25"/>
              </w:numPr>
            </w:pPr>
            <w:r>
              <w:t xml:space="preserve">Leren om </w:t>
            </w:r>
            <w:r w:rsidR="00FC75F4">
              <w:t xml:space="preserve"> te reflecteren op </w:t>
            </w:r>
            <w:r>
              <w:t>de eigen</w:t>
            </w:r>
            <w:r w:rsidR="00915E81">
              <w:t xml:space="preserve">  behoeften en leren om de </w:t>
            </w:r>
            <w:r>
              <w:t xml:space="preserve">financiën in balans te houden </w:t>
            </w:r>
          </w:p>
        </w:tc>
      </w:tr>
      <w:tr w:rsidR="00D271C8" w:rsidRPr="00FA2DF5" w14:paraId="75B3D70C" w14:textId="77777777" w:rsidTr="00A83E3F">
        <w:trPr>
          <w:gridAfter w:val="1"/>
          <w:wAfter w:w="4622" w:type="dxa"/>
        </w:trPr>
        <w:tc>
          <w:tcPr>
            <w:tcW w:w="4620" w:type="dxa"/>
            <w:shd w:val="clear" w:color="auto" w:fill="C2D69B" w:themeFill="accent3" w:themeFillTint="99"/>
          </w:tcPr>
          <w:p w14:paraId="56E04B41" w14:textId="77777777" w:rsidR="00D271C8" w:rsidRPr="00711904" w:rsidRDefault="00D271C8" w:rsidP="00A83E3F">
            <w:r w:rsidRPr="00711904">
              <w:rPr>
                <w:b/>
              </w:rPr>
              <w:t>Link met het curriculum</w:t>
            </w:r>
            <w:r>
              <w:rPr>
                <w:b/>
              </w:rPr>
              <w:t>/burgerschapsdomeinen</w:t>
            </w:r>
          </w:p>
        </w:tc>
      </w:tr>
      <w:tr w:rsidR="00D271C8" w:rsidRPr="00785449" w14:paraId="0D829E23" w14:textId="77777777" w:rsidTr="00A83E3F">
        <w:tc>
          <w:tcPr>
            <w:tcW w:w="9242" w:type="dxa"/>
            <w:gridSpan w:val="2"/>
          </w:tcPr>
          <w:p w14:paraId="6E3F4D3A" w14:textId="58342BFE" w:rsidR="00D271C8" w:rsidRPr="00711904" w:rsidRDefault="006C69F9" w:rsidP="00E43126">
            <w:pPr>
              <w:pStyle w:val="Lijstalinea"/>
              <w:numPr>
                <w:ilvl w:val="0"/>
                <w:numId w:val="25"/>
              </w:numPr>
            </w:pPr>
            <w:r>
              <w:t>Zie les 1</w:t>
            </w:r>
          </w:p>
        </w:tc>
      </w:tr>
    </w:tbl>
    <w:p w14:paraId="66F96620" w14:textId="77777777" w:rsidR="00D271C8" w:rsidRPr="00711904" w:rsidRDefault="00D271C8" w:rsidP="00D271C8">
      <w:pPr>
        <w:rPr>
          <w:sz w:val="20"/>
          <w:szCs w:val="20"/>
        </w:rPr>
      </w:pPr>
    </w:p>
    <w:p w14:paraId="08CFC96C" w14:textId="77777777" w:rsidR="00D271C8" w:rsidRPr="00711904" w:rsidRDefault="00D271C8" w:rsidP="00D271C8">
      <w:pPr>
        <w:rPr>
          <w:sz w:val="20"/>
          <w:szCs w:val="20"/>
        </w:rPr>
      </w:pPr>
      <w:r w:rsidRPr="00711904">
        <w:rPr>
          <w:noProof/>
          <w:sz w:val="20"/>
          <w:szCs w:val="20"/>
          <w:lang w:eastAsia="nl-NL"/>
        </w:rPr>
        <w:drawing>
          <wp:inline distT="0" distB="0" distL="0" distR="0" wp14:anchorId="5DC70910" wp14:editId="37B3A10D">
            <wp:extent cx="5791200" cy="464820"/>
            <wp:effectExtent l="0" t="0" r="19050" b="1143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bl>
      <w:tblPr>
        <w:tblStyle w:val="Tabelraster"/>
        <w:tblW w:w="0" w:type="auto"/>
        <w:tblLook w:val="04A0" w:firstRow="1" w:lastRow="0" w:firstColumn="1" w:lastColumn="0" w:noHBand="0" w:noVBand="1"/>
      </w:tblPr>
      <w:tblGrid>
        <w:gridCol w:w="2285"/>
        <w:gridCol w:w="6731"/>
      </w:tblGrid>
      <w:tr w:rsidR="00D271C8" w:rsidRPr="00711904" w14:paraId="07C78247" w14:textId="77777777" w:rsidTr="00E43126">
        <w:trPr>
          <w:gridAfter w:val="1"/>
          <w:wAfter w:w="6731" w:type="dxa"/>
        </w:trPr>
        <w:tc>
          <w:tcPr>
            <w:tcW w:w="2285" w:type="dxa"/>
            <w:shd w:val="clear" w:color="auto" w:fill="C2D69B" w:themeFill="accent3" w:themeFillTint="99"/>
          </w:tcPr>
          <w:p w14:paraId="266EE803" w14:textId="77777777" w:rsidR="00D271C8" w:rsidRPr="00711904" w:rsidRDefault="00D271C8" w:rsidP="00A83E3F">
            <w:r w:rsidRPr="00711904">
              <w:rPr>
                <w:b/>
              </w:rPr>
              <w:t>Digitaal en op papier</w:t>
            </w:r>
          </w:p>
        </w:tc>
      </w:tr>
      <w:tr w:rsidR="00D271C8" w:rsidRPr="00711904" w14:paraId="1C5D11C3" w14:textId="77777777" w:rsidTr="00E43126">
        <w:tc>
          <w:tcPr>
            <w:tcW w:w="9016" w:type="dxa"/>
            <w:gridSpan w:val="2"/>
          </w:tcPr>
          <w:p w14:paraId="4B9132F7" w14:textId="219A66C7" w:rsidR="00D271C8" w:rsidRPr="00711904" w:rsidRDefault="003C6E33" w:rsidP="00E43126">
            <w:pPr>
              <w:pStyle w:val="Lijstalinea"/>
              <w:numPr>
                <w:ilvl w:val="0"/>
                <w:numId w:val="1"/>
              </w:numPr>
            </w:pPr>
            <w:r>
              <w:t>Zie voor deze twee lessen over studentenbudget de PP</w:t>
            </w:r>
          </w:p>
        </w:tc>
      </w:tr>
    </w:tbl>
    <w:p w14:paraId="10906493" w14:textId="77777777" w:rsidR="00D271C8" w:rsidRDefault="00D271C8" w:rsidP="00E43126"/>
    <w:p w14:paraId="30EF7A83" w14:textId="77777777" w:rsidR="00D271C8" w:rsidRPr="00711904" w:rsidRDefault="00D271C8" w:rsidP="00D271C8">
      <w:pPr>
        <w:rPr>
          <w:sz w:val="20"/>
          <w:szCs w:val="20"/>
        </w:rPr>
        <w:sectPr w:rsidR="00D271C8" w:rsidRPr="00711904" w:rsidSect="00264F46">
          <w:headerReference w:type="default" r:id="rId38"/>
          <w:pgSz w:w="11906" w:h="16838"/>
          <w:pgMar w:top="2127" w:right="1440" w:bottom="1440" w:left="1440" w:header="708" w:footer="708" w:gutter="0"/>
          <w:cols w:space="708"/>
          <w:docGrid w:linePitch="360"/>
        </w:sectPr>
      </w:pPr>
    </w:p>
    <w:p w14:paraId="6E3BB7EC" w14:textId="77777777" w:rsidR="00D271C8" w:rsidRPr="00711904" w:rsidRDefault="00D271C8" w:rsidP="00D271C8">
      <w:pPr>
        <w:rPr>
          <w:sz w:val="20"/>
          <w:szCs w:val="20"/>
        </w:rPr>
      </w:pPr>
      <w:r w:rsidRPr="00711904">
        <w:rPr>
          <w:noProof/>
          <w:sz w:val="20"/>
          <w:szCs w:val="20"/>
          <w:lang w:eastAsia="nl-NL"/>
        </w:rPr>
        <w:drawing>
          <wp:inline distT="0" distB="0" distL="0" distR="0" wp14:anchorId="01363B54" wp14:editId="188EC38F">
            <wp:extent cx="8945880" cy="716280"/>
            <wp:effectExtent l="0" t="0" r="26670" b="2667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tbl>
      <w:tblPr>
        <w:tblStyle w:val="Gemiddeldearcering1-accent1"/>
        <w:tblW w:w="5046" w:type="pct"/>
        <w:tblBorders>
          <w:insideV w:val="single" w:sz="4" w:space="0" w:color="auto"/>
        </w:tblBorders>
        <w:tblLayout w:type="fixed"/>
        <w:tblLook w:val="04A0" w:firstRow="1" w:lastRow="0" w:firstColumn="1" w:lastColumn="0" w:noHBand="0" w:noVBand="1"/>
      </w:tblPr>
      <w:tblGrid>
        <w:gridCol w:w="664"/>
        <w:gridCol w:w="636"/>
        <w:gridCol w:w="3227"/>
        <w:gridCol w:w="4009"/>
        <w:gridCol w:w="1108"/>
        <w:gridCol w:w="4422"/>
      </w:tblGrid>
      <w:tr w:rsidR="00D271C8" w:rsidRPr="00711904" w14:paraId="22753710" w14:textId="77777777" w:rsidTr="00740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Pr>
          <w:p w14:paraId="040BCBC1" w14:textId="77777777" w:rsidR="00D271C8" w:rsidRPr="00711904" w:rsidRDefault="00D271C8" w:rsidP="00A83E3F">
            <w:pPr>
              <w:rPr>
                <w:sz w:val="18"/>
                <w:szCs w:val="18"/>
              </w:rPr>
            </w:pPr>
            <w:r w:rsidRPr="00711904">
              <w:rPr>
                <w:sz w:val="18"/>
                <w:szCs w:val="18"/>
              </w:rPr>
              <w:t>Stap</w:t>
            </w:r>
          </w:p>
        </w:tc>
        <w:tc>
          <w:tcPr>
            <w:tcW w:w="226" w:type="pct"/>
          </w:tcPr>
          <w:p w14:paraId="539457B2" w14:textId="77777777" w:rsidR="00D271C8" w:rsidRPr="00711904" w:rsidRDefault="00D271C8" w:rsidP="00A83E3F">
            <w:pPr>
              <w:cnfStyle w:val="100000000000" w:firstRow="1" w:lastRow="0" w:firstColumn="0" w:lastColumn="0" w:oddVBand="0" w:evenVBand="0" w:oddHBand="0" w:evenHBand="0" w:firstRowFirstColumn="0" w:firstRowLastColumn="0" w:lastRowFirstColumn="0" w:lastRowLastColumn="0"/>
              <w:rPr>
                <w:sz w:val="18"/>
                <w:szCs w:val="18"/>
              </w:rPr>
            </w:pPr>
            <w:r w:rsidRPr="00711904">
              <w:rPr>
                <w:sz w:val="18"/>
                <w:szCs w:val="18"/>
              </w:rPr>
              <w:t>Duur</w:t>
            </w:r>
          </w:p>
        </w:tc>
        <w:tc>
          <w:tcPr>
            <w:tcW w:w="1147" w:type="pct"/>
          </w:tcPr>
          <w:p w14:paraId="7CF5246C" w14:textId="77777777" w:rsidR="00D271C8" w:rsidRPr="00711904" w:rsidRDefault="00D271C8" w:rsidP="00A83E3F">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Rol van docent</w:t>
            </w:r>
          </w:p>
        </w:tc>
        <w:tc>
          <w:tcPr>
            <w:tcW w:w="1425" w:type="pct"/>
          </w:tcPr>
          <w:p w14:paraId="63833E7D" w14:textId="77777777" w:rsidR="00D271C8" w:rsidRPr="00711904" w:rsidRDefault="00D271C8" w:rsidP="00A83E3F">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Rol leerlingen</w:t>
            </w:r>
          </w:p>
        </w:tc>
        <w:tc>
          <w:tcPr>
            <w:tcW w:w="394" w:type="pct"/>
          </w:tcPr>
          <w:p w14:paraId="3D0139F8" w14:textId="77777777" w:rsidR="00D271C8" w:rsidRDefault="00D271C8" w:rsidP="00A83E3F">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Praktijk-</w:t>
            </w:r>
          </w:p>
          <w:p w14:paraId="7319C2E5" w14:textId="77777777" w:rsidR="00D271C8" w:rsidRPr="00711904" w:rsidRDefault="00D271C8" w:rsidP="00A83E3F">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principes</w:t>
            </w:r>
          </w:p>
        </w:tc>
        <w:tc>
          <w:tcPr>
            <w:tcW w:w="1572" w:type="pct"/>
          </w:tcPr>
          <w:p w14:paraId="3E56C94C" w14:textId="77777777" w:rsidR="00D271C8" w:rsidRDefault="00D271C8" w:rsidP="00A83E3F">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Toelichting</w:t>
            </w:r>
          </w:p>
        </w:tc>
      </w:tr>
      <w:tr w:rsidR="00D271C8" w:rsidRPr="00711904" w14:paraId="52F97E59" w14:textId="77777777" w:rsidTr="00740EF7">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236" w:type="pct"/>
            <w:tcBorders>
              <w:bottom w:val="single" w:sz="8" w:space="0" w:color="7BA0CD" w:themeColor="accent1" w:themeTint="BF"/>
              <w:right w:val="single" w:sz="4" w:space="0" w:color="auto"/>
            </w:tcBorders>
          </w:tcPr>
          <w:p w14:paraId="05CE1B1C" w14:textId="77777777" w:rsidR="00D271C8" w:rsidRPr="00711904" w:rsidRDefault="00D271C8" w:rsidP="00A83E3F">
            <w:pPr>
              <w:rPr>
                <w:sz w:val="18"/>
                <w:szCs w:val="18"/>
              </w:rPr>
            </w:pPr>
            <w:r>
              <w:rPr>
                <w:sz w:val="18"/>
                <w:szCs w:val="18"/>
              </w:rPr>
              <w:t>1</w:t>
            </w:r>
          </w:p>
        </w:tc>
        <w:tc>
          <w:tcPr>
            <w:tcW w:w="226" w:type="pct"/>
            <w:tcBorders>
              <w:left w:val="single" w:sz="4" w:space="0" w:color="auto"/>
              <w:bottom w:val="single" w:sz="8" w:space="0" w:color="7BA0CD" w:themeColor="accent1" w:themeTint="BF"/>
              <w:right w:val="single" w:sz="4" w:space="0" w:color="auto"/>
            </w:tcBorders>
          </w:tcPr>
          <w:p w14:paraId="4EF2C0C9" w14:textId="77777777" w:rsidR="00D271C8" w:rsidRPr="00711904" w:rsidRDefault="00D271C8" w:rsidP="00A83E3F">
            <w:pPr>
              <w:cnfStyle w:val="000000100000" w:firstRow="0" w:lastRow="0" w:firstColumn="0" w:lastColumn="0" w:oddVBand="0" w:evenVBand="0" w:oddHBand="1" w:evenHBand="0" w:firstRowFirstColumn="0" w:firstRowLastColumn="0" w:lastRowFirstColumn="0" w:lastRowLastColumn="0"/>
              <w:rPr>
                <w:sz w:val="18"/>
                <w:szCs w:val="18"/>
              </w:rPr>
            </w:pPr>
          </w:p>
          <w:p w14:paraId="51DAC106" w14:textId="77777777" w:rsidR="00D271C8" w:rsidRPr="00711904" w:rsidRDefault="00D271C8" w:rsidP="00A83E3F">
            <w:pPr>
              <w:cnfStyle w:val="000000100000" w:firstRow="0" w:lastRow="0" w:firstColumn="0" w:lastColumn="0" w:oddVBand="0" w:evenVBand="0" w:oddHBand="1" w:evenHBand="0" w:firstRowFirstColumn="0" w:firstRowLastColumn="0" w:lastRowFirstColumn="0" w:lastRowLastColumn="0"/>
              <w:rPr>
                <w:sz w:val="18"/>
                <w:szCs w:val="18"/>
              </w:rPr>
            </w:pPr>
          </w:p>
          <w:p w14:paraId="502BF37F" w14:textId="77777777" w:rsidR="00D271C8" w:rsidRPr="00711904" w:rsidRDefault="00D271C8" w:rsidP="00A83E3F">
            <w:pPr>
              <w:cnfStyle w:val="000000100000" w:firstRow="0" w:lastRow="0" w:firstColumn="0" w:lastColumn="0" w:oddVBand="0" w:evenVBand="0" w:oddHBand="1" w:evenHBand="0" w:firstRowFirstColumn="0" w:firstRowLastColumn="0" w:lastRowFirstColumn="0" w:lastRowLastColumn="0"/>
              <w:rPr>
                <w:sz w:val="18"/>
                <w:szCs w:val="18"/>
              </w:rPr>
            </w:pPr>
          </w:p>
          <w:p w14:paraId="412933B1" w14:textId="77777777" w:rsidR="00D271C8" w:rsidRPr="00711904" w:rsidRDefault="00D271C8" w:rsidP="00A83E3F">
            <w:pPr>
              <w:cnfStyle w:val="000000100000" w:firstRow="0" w:lastRow="0" w:firstColumn="0" w:lastColumn="0" w:oddVBand="0" w:evenVBand="0" w:oddHBand="1" w:evenHBand="0" w:firstRowFirstColumn="0" w:firstRowLastColumn="0" w:lastRowFirstColumn="0" w:lastRowLastColumn="0"/>
              <w:rPr>
                <w:sz w:val="18"/>
                <w:szCs w:val="18"/>
              </w:rPr>
            </w:pPr>
          </w:p>
        </w:tc>
        <w:tc>
          <w:tcPr>
            <w:tcW w:w="1147" w:type="pct"/>
            <w:tcBorders>
              <w:left w:val="single" w:sz="4" w:space="0" w:color="auto"/>
              <w:bottom w:val="single" w:sz="8" w:space="0" w:color="7BA0CD" w:themeColor="accent1" w:themeTint="BF"/>
              <w:right w:val="single" w:sz="4" w:space="0" w:color="auto"/>
            </w:tcBorders>
          </w:tcPr>
          <w:p w14:paraId="64B0DDFF" w14:textId="77777777" w:rsidR="00D271C8" w:rsidRDefault="00740EF7" w:rsidP="00A83E3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Opwarmer, wat voor geldtype ben je?</w:t>
            </w:r>
          </w:p>
          <w:p w14:paraId="70417186" w14:textId="77777777" w:rsidR="00740EF7" w:rsidRDefault="00740EF7" w:rsidP="00A83E3F">
            <w:pPr>
              <w:cnfStyle w:val="000000100000" w:firstRow="0" w:lastRow="0" w:firstColumn="0" w:lastColumn="0" w:oddVBand="0" w:evenVBand="0" w:oddHBand="1" w:evenHBand="0" w:firstRowFirstColumn="0" w:firstRowLastColumn="0" w:lastRowFirstColumn="0" w:lastRowLastColumn="0"/>
              <w:rPr>
                <w:sz w:val="18"/>
                <w:szCs w:val="18"/>
              </w:rPr>
            </w:pPr>
          </w:p>
          <w:p w14:paraId="19AD257B" w14:textId="77777777" w:rsidR="00740EF7" w:rsidRDefault="00740EF7" w:rsidP="00A83E3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Zie hieronder. 4 typen.</w:t>
            </w:r>
          </w:p>
          <w:p w14:paraId="2283A6A5" w14:textId="77777777" w:rsidR="00740EF7" w:rsidRDefault="00740EF7" w:rsidP="00A83E3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p>
          <w:p w14:paraId="2F9CBBF1" w14:textId="77777777" w:rsidR="00740EF7" w:rsidRDefault="00740EF7" w:rsidP="00A83E3F">
            <w:pPr>
              <w:cnfStyle w:val="000000100000" w:firstRow="0" w:lastRow="0" w:firstColumn="0" w:lastColumn="0" w:oddVBand="0" w:evenVBand="0" w:oddHBand="1" w:evenHBand="0" w:firstRowFirstColumn="0" w:firstRowLastColumn="0" w:lastRowFirstColumn="0" w:lastRowLastColumn="0"/>
              <w:rPr>
                <w:sz w:val="18"/>
                <w:szCs w:val="18"/>
              </w:rPr>
            </w:pPr>
          </w:p>
          <w:p w14:paraId="4E4DEAAB" w14:textId="77777777" w:rsidR="00740EF7" w:rsidRDefault="00740EF7" w:rsidP="00A83E3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Inventariseren (kan </w:t>
            </w:r>
            <w:proofErr w:type="spellStart"/>
            <w:r>
              <w:rPr>
                <w:sz w:val="18"/>
                <w:szCs w:val="18"/>
              </w:rPr>
              <w:t>anonimen</w:t>
            </w:r>
            <w:proofErr w:type="spellEnd"/>
            <w:r>
              <w:rPr>
                <w:sz w:val="18"/>
                <w:szCs w:val="18"/>
              </w:rPr>
              <w:t xml:space="preserve"> via app) hoeveel van welk type hebben we in de groep?</w:t>
            </w:r>
          </w:p>
          <w:p w14:paraId="5E03981E" w14:textId="4B6A766C" w:rsidR="00E43126" w:rsidRPr="00711904" w:rsidRDefault="00E43126" w:rsidP="00A83E3F">
            <w:pP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pct"/>
            <w:tcBorders>
              <w:left w:val="single" w:sz="4" w:space="0" w:color="auto"/>
              <w:bottom w:val="single" w:sz="8" w:space="0" w:color="7BA0CD" w:themeColor="accent1" w:themeTint="BF"/>
              <w:right w:val="single" w:sz="4" w:space="0" w:color="auto"/>
            </w:tcBorders>
          </w:tcPr>
          <w:p w14:paraId="4AEFAE1C" w14:textId="77777777" w:rsidR="00FD019A" w:rsidRDefault="00740EF7" w:rsidP="00A83E3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Student beantwoord 10 vragen en lees daarna wat voor geldtype hij is. </w:t>
            </w:r>
          </w:p>
          <w:p w14:paraId="67F741A2" w14:textId="77777777" w:rsidR="00740EF7" w:rsidRDefault="00E93B5E" w:rsidP="00A83E3F">
            <w:pPr>
              <w:cnfStyle w:val="000000100000" w:firstRow="0" w:lastRow="0" w:firstColumn="0" w:lastColumn="0" w:oddVBand="0" w:evenVBand="0" w:oddHBand="1" w:evenHBand="0" w:firstRowFirstColumn="0" w:firstRowLastColumn="0" w:lastRowFirstColumn="0" w:lastRowLastColumn="0"/>
              <w:rPr>
                <w:sz w:val="18"/>
                <w:szCs w:val="18"/>
              </w:rPr>
            </w:pPr>
            <w:hyperlink r:id="rId44" w:history="1">
              <w:r w:rsidR="00740EF7" w:rsidRPr="00BE7AAB">
                <w:rPr>
                  <w:rStyle w:val="Hyperlink"/>
                  <w:sz w:val="18"/>
                  <w:szCs w:val="18"/>
                </w:rPr>
                <w:t>https://scholieren.nibud.nl/geldtypetest/15-18-jaar/</w:t>
              </w:r>
            </w:hyperlink>
          </w:p>
          <w:p w14:paraId="139DDF69" w14:textId="77777777" w:rsidR="00740EF7" w:rsidRDefault="00740EF7" w:rsidP="00A83E3F">
            <w:pPr>
              <w:cnfStyle w:val="000000100000" w:firstRow="0" w:lastRow="0" w:firstColumn="0" w:lastColumn="0" w:oddVBand="0" w:evenVBand="0" w:oddHBand="1" w:evenHBand="0" w:firstRowFirstColumn="0" w:firstRowLastColumn="0" w:lastRowFirstColumn="0" w:lastRowLastColumn="0"/>
              <w:rPr>
                <w:sz w:val="18"/>
                <w:szCs w:val="18"/>
              </w:rPr>
            </w:pPr>
          </w:p>
          <w:p w14:paraId="68C8F73F" w14:textId="5DCC4D17" w:rsidR="00740EF7" w:rsidRDefault="00740EF7" w:rsidP="00A83E3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Uitslag en t</w:t>
            </w:r>
            <w:r w:rsidR="00D90C99">
              <w:rPr>
                <w:sz w:val="18"/>
                <w:szCs w:val="18"/>
              </w:rPr>
              <w:t>i</w:t>
            </w:r>
            <w:r>
              <w:rPr>
                <w:sz w:val="18"/>
                <w:szCs w:val="18"/>
              </w:rPr>
              <w:t>ps bewaren!</w:t>
            </w:r>
          </w:p>
          <w:p w14:paraId="46785353" w14:textId="75474D39" w:rsidR="00FD019A" w:rsidRPr="00711904" w:rsidRDefault="00FD019A" w:rsidP="00A83E3F">
            <w:pPr>
              <w:cnfStyle w:val="000000100000" w:firstRow="0" w:lastRow="0" w:firstColumn="0" w:lastColumn="0" w:oddVBand="0" w:evenVBand="0" w:oddHBand="1" w:evenHBand="0" w:firstRowFirstColumn="0" w:firstRowLastColumn="0" w:lastRowFirstColumn="0" w:lastRowLastColumn="0"/>
              <w:rPr>
                <w:sz w:val="18"/>
                <w:szCs w:val="18"/>
              </w:rPr>
            </w:pPr>
          </w:p>
        </w:tc>
        <w:tc>
          <w:tcPr>
            <w:tcW w:w="394" w:type="pct"/>
            <w:tcBorders>
              <w:left w:val="single" w:sz="4" w:space="0" w:color="auto"/>
              <w:bottom w:val="single" w:sz="8" w:space="0" w:color="7BA0CD" w:themeColor="accent1" w:themeTint="BF"/>
              <w:right w:val="single" w:sz="4" w:space="0" w:color="auto"/>
            </w:tcBorders>
          </w:tcPr>
          <w:p w14:paraId="11216545" w14:textId="77777777" w:rsidR="00D271C8" w:rsidRPr="00711904" w:rsidRDefault="00FD019A" w:rsidP="00A83E3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w:t>
            </w:r>
          </w:p>
        </w:tc>
        <w:tc>
          <w:tcPr>
            <w:tcW w:w="1572" w:type="pct"/>
            <w:tcBorders>
              <w:left w:val="single" w:sz="4" w:space="0" w:color="auto"/>
              <w:bottom w:val="single" w:sz="8" w:space="0" w:color="7BA0CD" w:themeColor="accent1" w:themeTint="BF"/>
            </w:tcBorders>
          </w:tcPr>
          <w:p w14:paraId="4936B639" w14:textId="77777777" w:rsidR="00D271C8" w:rsidRPr="00711904" w:rsidRDefault="00D271C8" w:rsidP="00A83E3F">
            <w:pPr>
              <w:ind w:left="-177"/>
              <w:cnfStyle w:val="000000100000" w:firstRow="0" w:lastRow="0" w:firstColumn="0" w:lastColumn="0" w:oddVBand="0" w:evenVBand="0" w:oddHBand="1" w:evenHBand="0" w:firstRowFirstColumn="0" w:firstRowLastColumn="0" w:lastRowFirstColumn="0" w:lastRowLastColumn="0"/>
              <w:rPr>
                <w:sz w:val="18"/>
                <w:szCs w:val="18"/>
              </w:rPr>
            </w:pPr>
          </w:p>
        </w:tc>
      </w:tr>
      <w:tr w:rsidR="00740EF7" w:rsidRPr="00711904" w14:paraId="663C4383" w14:textId="77777777" w:rsidTr="00740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8" w:space="0" w:color="7BA0CD" w:themeColor="accent1" w:themeTint="BF"/>
              <w:right w:val="single" w:sz="4" w:space="0" w:color="auto"/>
            </w:tcBorders>
          </w:tcPr>
          <w:p w14:paraId="48710DC6" w14:textId="77777777" w:rsidR="00740EF7" w:rsidRPr="00711904" w:rsidRDefault="00740EF7" w:rsidP="00740EF7">
            <w:pPr>
              <w:rPr>
                <w:sz w:val="18"/>
                <w:szCs w:val="18"/>
              </w:rPr>
            </w:pPr>
            <w:r>
              <w:rPr>
                <w:sz w:val="18"/>
                <w:szCs w:val="18"/>
              </w:rPr>
              <w:t>2</w:t>
            </w:r>
          </w:p>
        </w:tc>
        <w:tc>
          <w:tcPr>
            <w:tcW w:w="226" w:type="pct"/>
            <w:tcBorders>
              <w:left w:val="single" w:sz="4" w:space="0" w:color="auto"/>
              <w:bottom w:val="single" w:sz="8" w:space="0" w:color="7BA0CD" w:themeColor="accent1" w:themeTint="BF"/>
              <w:right w:val="single" w:sz="4" w:space="0" w:color="auto"/>
            </w:tcBorders>
          </w:tcPr>
          <w:p w14:paraId="342A3EEB" w14:textId="77777777" w:rsidR="00740EF7" w:rsidRPr="00711904"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p w14:paraId="53BC9CFB" w14:textId="77777777" w:rsidR="00740EF7" w:rsidRPr="00711904"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p w14:paraId="05DF1A56" w14:textId="77777777" w:rsidR="00740EF7" w:rsidRPr="00711904"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p w14:paraId="5B01FDDA" w14:textId="77777777" w:rsidR="00740EF7" w:rsidRPr="00711904"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tc>
        <w:tc>
          <w:tcPr>
            <w:tcW w:w="1147" w:type="pct"/>
            <w:tcBorders>
              <w:left w:val="single" w:sz="4" w:space="0" w:color="auto"/>
              <w:bottom w:val="single" w:sz="8" w:space="0" w:color="7BA0CD" w:themeColor="accent1" w:themeTint="BF"/>
              <w:right w:val="single" w:sz="4" w:space="0" w:color="auto"/>
            </w:tcBorders>
          </w:tcPr>
          <w:p w14:paraId="76747F44"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Docent stelt de vraag: Waarom werk je?</w:t>
            </w:r>
          </w:p>
          <w:p w14:paraId="6E434332"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p w14:paraId="2575B9CB"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Bespreken van de gegeven antwoorden. Clusteren: geld/jezelf ontwikkelen/ maatschappij draaiende houden etc.</w:t>
            </w:r>
          </w:p>
          <w:p w14:paraId="3065787D"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p w14:paraId="3FCC21C9" w14:textId="7E240894"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roofErr w:type="spellStart"/>
            <w:r>
              <w:rPr>
                <w:sz w:val="18"/>
                <w:szCs w:val="18"/>
              </w:rPr>
              <w:t>Evt</w:t>
            </w:r>
            <w:proofErr w:type="spellEnd"/>
            <w:r>
              <w:rPr>
                <w:sz w:val="18"/>
                <w:szCs w:val="18"/>
              </w:rPr>
              <w:t xml:space="preserve"> bespreken vrijwilligerswerk als </w:t>
            </w:r>
            <w:r w:rsidR="0073726C">
              <w:rPr>
                <w:sz w:val="18"/>
                <w:szCs w:val="18"/>
              </w:rPr>
              <w:t>ontwikkelmogelijkheid en als bijdrage aan de maatschappij</w:t>
            </w:r>
          </w:p>
          <w:p w14:paraId="1538F5B6"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p w14:paraId="45370ADA"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Vervolgvraag: waaraan geef jij je geld uit?</w:t>
            </w:r>
          </w:p>
          <w:p w14:paraId="6BA82ED3"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Introductie Maslow? Met de mogelijkheid om bij stap 2 de verschillende uitgaven ook in een piramide te zetten? </w:t>
            </w:r>
          </w:p>
          <w:p w14:paraId="2E19487E"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p w14:paraId="1AFEDCB9" w14:textId="77777777" w:rsidR="00740EF7" w:rsidRPr="00711904"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tc>
        <w:tc>
          <w:tcPr>
            <w:tcW w:w="1425" w:type="pct"/>
            <w:tcBorders>
              <w:left w:val="single" w:sz="4" w:space="0" w:color="auto"/>
              <w:bottom w:val="single" w:sz="8" w:space="0" w:color="7BA0CD" w:themeColor="accent1" w:themeTint="BF"/>
              <w:right w:val="single" w:sz="4" w:space="0" w:color="auto"/>
            </w:tcBorders>
          </w:tcPr>
          <w:p w14:paraId="3E665B9B"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Studenten geven antwoord via laptop/telefoon</w:t>
            </w:r>
          </w:p>
          <w:p w14:paraId="77D51E33" w14:textId="180DEB46"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(via programma waarbij niet direct in beeld komt wat student antwoord</w:t>
            </w:r>
            <w:r w:rsidR="00ED1088">
              <w:rPr>
                <w:sz w:val="18"/>
                <w:szCs w:val="18"/>
              </w:rPr>
              <w:t xml:space="preserve"> bv. </w:t>
            </w:r>
            <w:proofErr w:type="spellStart"/>
            <w:r w:rsidR="00ED1088">
              <w:rPr>
                <w:sz w:val="18"/>
                <w:szCs w:val="18"/>
              </w:rPr>
              <w:t>socrative</w:t>
            </w:r>
            <w:proofErr w:type="spellEnd"/>
            <w:r>
              <w:rPr>
                <w:sz w:val="18"/>
                <w:szCs w:val="18"/>
              </w:rPr>
              <w:t>)</w:t>
            </w:r>
          </w:p>
          <w:p w14:paraId="45F48303"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p w14:paraId="5052E6ED"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p w14:paraId="1771EDF6"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p w14:paraId="08C2C45F"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p w14:paraId="32F4275C"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p w14:paraId="5B96CCC3"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p w14:paraId="433A3499"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p w14:paraId="40BED504" w14:textId="77777777" w:rsidR="00740EF7" w:rsidRPr="00711904"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Student noemt vier belangrijkste uitgaven</w:t>
            </w:r>
          </w:p>
        </w:tc>
        <w:tc>
          <w:tcPr>
            <w:tcW w:w="394" w:type="pct"/>
            <w:tcBorders>
              <w:left w:val="single" w:sz="4" w:space="0" w:color="auto"/>
              <w:bottom w:val="single" w:sz="8" w:space="0" w:color="7BA0CD" w:themeColor="accent1" w:themeTint="BF"/>
              <w:right w:val="single" w:sz="4" w:space="0" w:color="auto"/>
            </w:tcBorders>
          </w:tcPr>
          <w:p w14:paraId="73FEE2E6" w14:textId="77777777" w:rsidR="00740EF7" w:rsidRPr="00711904"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w:t>
            </w:r>
          </w:p>
        </w:tc>
        <w:tc>
          <w:tcPr>
            <w:tcW w:w="1572" w:type="pct"/>
            <w:tcBorders>
              <w:left w:val="single" w:sz="4" w:space="0" w:color="auto"/>
              <w:bottom w:val="single" w:sz="8" w:space="0" w:color="7BA0CD" w:themeColor="accent1" w:themeTint="BF"/>
            </w:tcBorders>
          </w:tcPr>
          <w:p w14:paraId="145399B4" w14:textId="1CDE1597" w:rsidR="00740EF7" w:rsidRPr="00711904" w:rsidRDefault="00EF060B" w:rsidP="00740EF7">
            <w:pPr>
              <w:cnfStyle w:val="000000010000" w:firstRow="0" w:lastRow="0" w:firstColumn="0" w:lastColumn="0" w:oddVBand="0" w:evenVBand="0" w:oddHBand="0" w:evenHBand="1" w:firstRowFirstColumn="0" w:firstRowLastColumn="0" w:lastRowFirstColumn="0" w:lastRowLastColumn="0"/>
              <w:rPr>
                <w:sz w:val="18"/>
                <w:szCs w:val="18"/>
              </w:rPr>
            </w:pPr>
            <w:proofErr w:type="spellStart"/>
            <w:r>
              <w:rPr>
                <w:sz w:val="18"/>
                <w:szCs w:val="18"/>
              </w:rPr>
              <w:t>Powerpoint</w:t>
            </w:r>
            <w:proofErr w:type="spellEnd"/>
            <w:r>
              <w:rPr>
                <w:sz w:val="18"/>
                <w:szCs w:val="18"/>
              </w:rPr>
              <w:t xml:space="preserve"> </w:t>
            </w:r>
            <w:r w:rsidR="0073726C">
              <w:rPr>
                <w:sz w:val="18"/>
                <w:szCs w:val="18"/>
              </w:rPr>
              <w:t>beschikbaar</w:t>
            </w:r>
          </w:p>
        </w:tc>
      </w:tr>
      <w:tr w:rsidR="00740EF7" w:rsidRPr="00711904" w14:paraId="139F19A5" w14:textId="77777777" w:rsidTr="0074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right w:val="single" w:sz="4" w:space="0" w:color="auto"/>
            </w:tcBorders>
          </w:tcPr>
          <w:p w14:paraId="30F6F07A" w14:textId="77777777" w:rsidR="00740EF7" w:rsidRDefault="00740EF7" w:rsidP="00740EF7">
            <w:pPr>
              <w:rPr>
                <w:sz w:val="18"/>
                <w:szCs w:val="18"/>
              </w:rPr>
            </w:pPr>
            <w:r>
              <w:rPr>
                <w:sz w:val="18"/>
                <w:szCs w:val="18"/>
              </w:rPr>
              <w:t>3</w:t>
            </w:r>
          </w:p>
          <w:p w14:paraId="0C7443C7" w14:textId="77777777" w:rsidR="00740EF7" w:rsidRDefault="00740EF7" w:rsidP="00740EF7">
            <w:pPr>
              <w:rPr>
                <w:sz w:val="18"/>
                <w:szCs w:val="18"/>
              </w:rPr>
            </w:pPr>
          </w:p>
          <w:p w14:paraId="6358D965" w14:textId="77777777" w:rsidR="00740EF7" w:rsidRDefault="00740EF7" w:rsidP="00740EF7">
            <w:pPr>
              <w:rPr>
                <w:sz w:val="18"/>
                <w:szCs w:val="18"/>
              </w:rPr>
            </w:pPr>
          </w:p>
          <w:p w14:paraId="6298E90E" w14:textId="77777777" w:rsidR="00740EF7" w:rsidRPr="00711904" w:rsidRDefault="00740EF7" w:rsidP="00740EF7">
            <w:pPr>
              <w:rPr>
                <w:sz w:val="18"/>
                <w:szCs w:val="18"/>
              </w:rPr>
            </w:pPr>
          </w:p>
        </w:tc>
        <w:tc>
          <w:tcPr>
            <w:tcW w:w="226" w:type="pct"/>
            <w:tcBorders>
              <w:left w:val="single" w:sz="4" w:space="0" w:color="auto"/>
              <w:right w:val="single" w:sz="4" w:space="0" w:color="auto"/>
            </w:tcBorders>
          </w:tcPr>
          <w:p w14:paraId="1F31B779" w14:textId="77777777" w:rsidR="00740EF7" w:rsidRPr="00711904"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p>
        </w:tc>
        <w:tc>
          <w:tcPr>
            <w:tcW w:w="1147" w:type="pct"/>
            <w:tcBorders>
              <w:left w:val="single" w:sz="4" w:space="0" w:color="auto"/>
              <w:right w:val="single" w:sz="4" w:space="0" w:color="auto"/>
            </w:tcBorders>
          </w:tcPr>
          <w:p w14:paraId="51585A53" w14:textId="77777777" w:rsidR="00740EF7"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Docent geeft student de opdracht om eigen begroting te maken.</w:t>
            </w:r>
          </w:p>
          <w:p w14:paraId="458DF2ED" w14:textId="77777777" w:rsidR="00740EF7"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Hoe ziet deze begroting er op dit moment uit?</w:t>
            </w:r>
          </w:p>
          <w:p w14:paraId="71AD4097" w14:textId="77777777" w:rsidR="00740EF7"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Hoe ziet jouw begroting over 3/5/10 jaar er uit?</w:t>
            </w:r>
          </w:p>
          <w:p w14:paraId="1E93E089" w14:textId="77777777" w:rsidR="00740EF7"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p>
          <w:p w14:paraId="2A19AF07" w14:textId="77777777" w:rsidR="00740EF7"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p>
          <w:p w14:paraId="365C6F6B" w14:textId="77777777" w:rsidR="00740EF7"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p>
          <w:p w14:paraId="132B277A" w14:textId="77777777" w:rsidR="00740EF7"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Verlengde instructie:</w:t>
            </w:r>
          </w:p>
          <w:p w14:paraId="7996315C" w14:textId="77777777" w:rsidR="00740EF7"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Maak gebruik van je eigen bankrekening en kijk naar de </w:t>
            </w:r>
            <w:proofErr w:type="spellStart"/>
            <w:r>
              <w:rPr>
                <w:sz w:val="18"/>
                <w:szCs w:val="18"/>
              </w:rPr>
              <w:t>vooringevulde</w:t>
            </w:r>
            <w:proofErr w:type="spellEnd"/>
            <w:r>
              <w:rPr>
                <w:sz w:val="18"/>
                <w:szCs w:val="18"/>
              </w:rPr>
              <w:t xml:space="preserve"> zaken bij Nibud. Zorg dat je alle uitgaven over 12 maanden verdeelt. Moet je in september 1200 euro lesgeld betalen? Schrijf dan bij de uitgaven 100 euro per maand.</w:t>
            </w:r>
          </w:p>
          <w:p w14:paraId="11F07F8D" w14:textId="77777777" w:rsidR="00740EF7"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Krijg je per 4 weken salaris? Tel al je salaris in een jaar op en deel door 12, dat is je salaris per maand.</w:t>
            </w:r>
          </w:p>
          <w:p w14:paraId="4022D9E0" w14:textId="77777777" w:rsidR="00740EF7" w:rsidRPr="00711904"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pct"/>
            <w:tcBorders>
              <w:left w:val="single" w:sz="4" w:space="0" w:color="auto"/>
              <w:right w:val="single" w:sz="4" w:space="0" w:color="auto"/>
            </w:tcBorders>
          </w:tcPr>
          <w:p w14:paraId="140D3F51" w14:textId="77777777" w:rsidR="00740EF7"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Student gaat aan de slag met:</w:t>
            </w:r>
          </w:p>
          <w:p w14:paraId="5B42D134" w14:textId="77777777" w:rsidR="00740EF7"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p>
          <w:p w14:paraId="2D609C5F" w14:textId="77777777" w:rsidR="00740EF7" w:rsidRDefault="00E93B5E" w:rsidP="00740EF7">
            <w:pPr>
              <w:cnfStyle w:val="000000100000" w:firstRow="0" w:lastRow="0" w:firstColumn="0" w:lastColumn="0" w:oddVBand="0" w:evenVBand="0" w:oddHBand="1" w:evenHBand="0" w:firstRowFirstColumn="0" w:firstRowLastColumn="0" w:lastRowFirstColumn="0" w:lastRowLastColumn="0"/>
              <w:rPr>
                <w:sz w:val="18"/>
                <w:szCs w:val="18"/>
              </w:rPr>
            </w:pPr>
            <w:hyperlink r:id="rId45" w:history="1">
              <w:r w:rsidR="00740EF7" w:rsidRPr="00BE7AAB">
                <w:rPr>
                  <w:rStyle w:val="Hyperlink"/>
                  <w:sz w:val="18"/>
                  <w:szCs w:val="18"/>
                </w:rPr>
                <w:t>https://scholieren.nibud.nl/artikel/begrotingsformulier/</w:t>
              </w:r>
            </w:hyperlink>
          </w:p>
          <w:p w14:paraId="6E5BB23D" w14:textId="77777777" w:rsidR="00740EF7"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p>
          <w:p w14:paraId="4ED1C42C" w14:textId="77777777" w:rsidR="00740EF7"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p>
          <w:p w14:paraId="2D3817DB" w14:textId="77777777" w:rsidR="00740EF7"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Student maakt iig begroting voor dit moment en voor over x jaar in de toekomst.</w:t>
            </w:r>
          </w:p>
          <w:p w14:paraId="540EF4C1" w14:textId="77777777" w:rsidR="003334C5" w:rsidRDefault="003334C5" w:rsidP="00740EF7">
            <w:pPr>
              <w:cnfStyle w:val="000000100000" w:firstRow="0" w:lastRow="0" w:firstColumn="0" w:lastColumn="0" w:oddVBand="0" w:evenVBand="0" w:oddHBand="1" w:evenHBand="0" w:firstRowFirstColumn="0" w:firstRowLastColumn="0" w:lastRowFirstColumn="0" w:lastRowLastColumn="0"/>
              <w:rPr>
                <w:sz w:val="18"/>
                <w:szCs w:val="18"/>
              </w:rPr>
            </w:pPr>
          </w:p>
          <w:p w14:paraId="4FA37290" w14:textId="29964F6A" w:rsidR="003334C5" w:rsidRDefault="003334C5" w:rsidP="00740EF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Voor studenten die </w:t>
            </w:r>
            <w:r w:rsidR="00CB58D8">
              <w:rPr>
                <w:sz w:val="18"/>
                <w:szCs w:val="18"/>
              </w:rPr>
              <w:t>al op zichzelf wonen in een zelfstandige woning (dus niet op kamers) is het volgende formulier meer geschikt</w:t>
            </w:r>
          </w:p>
          <w:p w14:paraId="53E59C26" w14:textId="77777777" w:rsidR="00CB58D8" w:rsidRDefault="00CB58D8" w:rsidP="00740EF7">
            <w:pPr>
              <w:cnfStyle w:val="000000100000" w:firstRow="0" w:lastRow="0" w:firstColumn="0" w:lastColumn="0" w:oddVBand="0" w:evenVBand="0" w:oddHBand="1" w:evenHBand="0" w:firstRowFirstColumn="0" w:firstRowLastColumn="0" w:lastRowFirstColumn="0" w:lastRowLastColumn="0"/>
              <w:rPr>
                <w:sz w:val="18"/>
                <w:szCs w:val="18"/>
              </w:rPr>
            </w:pPr>
          </w:p>
          <w:p w14:paraId="605FA91E" w14:textId="17F46C43" w:rsidR="00CB58D8" w:rsidRPr="00711904" w:rsidRDefault="00E93B5E" w:rsidP="00740EF7">
            <w:pPr>
              <w:cnfStyle w:val="000000100000" w:firstRow="0" w:lastRow="0" w:firstColumn="0" w:lastColumn="0" w:oddVBand="0" w:evenVBand="0" w:oddHBand="1" w:evenHBand="0" w:firstRowFirstColumn="0" w:firstRowLastColumn="0" w:lastRowFirstColumn="0" w:lastRowLastColumn="0"/>
              <w:rPr>
                <w:sz w:val="18"/>
                <w:szCs w:val="18"/>
              </w:rPr>
            </w:pPr>
            <w:hyperlink r:id="rId46" w:history="1">
              <w:r w:rsidR="00CB58D8" w:rsidRPr="00E43126">
                <w:rPr>
                  <w:color w:val="0000FF"/>
                  <w:sz w:val="18"/>
                  <w:u w:val="single"/>
                </w:rPr>
                <w:t>Persoonlijk Budgetadvies - Nibud - Nationaal Instituut voor Budgetvoorlichting</w:t>
              </w:r>
            </w:hyperlink>
          </w:p>
        </w:tc>
        <w:tc>
          <w:tcPr>
            <w:tcW w:w="394" w:type="pct"/>
            <w:tcBorders>
              <w:left w:val="single" w:sz="4" w:space="0" w:color="auto"/>
              <w:right w:val="single" w:sz="4" w:space="0" w:color="auto"/>
            </w:tcBorders>
          </w:tcPr>
          <w:p w14:paraId="50E7DBA2" w14:textId="77777777" w:rsidR="00740EF7" w:rsidRPr="00711904"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 en deels 3</w:t>
            </w:r>
          </w:p>
        </w:tc>
        <w:tc>
          <w:tcPr>
            <w:tcW w:w="1572" w:type="pct"/>
            <w:tcBorders>
              <w:left w:val="single" w:sz="4" w:space="0" w:color="auto"/>
            </w:tcBorders>
          </w:tcPr>
          <w:p w14:paraId="69E1B9BB" w14:textId="77777777" w:rsidR="00740EF7" w:rsidRPr="00711904" w:rsidRDefault="00740EF7" w:rsidP="00740EF7">
            <w:pPr>
              <w:cnfStyle w:val="000000100000" w:firstRow="0" w:lastRow="0" w:firstColumn="0" w:lastColumn="0" w:oddVBand="0" w:evenVBand="0" w:oddHBand="1" w:evenHBand="0" w:firstRowFirstColumn="0" w:firstRowLastColumn="0" w:lastRowFirstColumn="0" w:lastRowLastColumn="0"/>
              <w:rPr>
                <w:sz w:val="18"/>
                <w:szCs w:val="18"/>
              </w:rPr>
            </w:pPr>
          </w:p>
        </w:tc>
      </w:tr>
      <w:tr w:rsidR="00740EF7" w:rsidRPr="00711904" w14:paraId="4A3E05E5" w14:textId="77777777" w:rsidTr="00740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right w:val="single" w:sz="4" w:space="0" w:color="auto"/>
            </w:tcBorders>
          </w:tcPr>
          <w:p w14:paraId="59A79932" w14:textId="77777777" w:rsidR="00740EF7" w:rsidRDefault="00740EF7" w:rsidP="00740EF7">
            <w:pPr>
              <w:rPr>
                <w:sz w:val="18"/>
                <w:szCs w:val="18"/>
              </w:rPr>
            </w:pPr>
            <w:r>
              <w:rPr>
                <w:sz w:val="18"/>
                <w:szCs w:val="18"/>
              </w:rPr>
              <w:t>4</w:t>
            </w:r>
          </w:p>
          <w:p w14:paraId="0DACED3B" w14:textId="77777777" w:rsidR="00740EF7" w:rsidRDefault="00740EF7" w:rsidP="00740EF7">
            <w:pPr>
              <w:rPr>
                <w:sz w:val="18"/>
                <w:szCs w:val="18"/>
              </w:rPr>
            </w:pPr>
          </w:p>
          <w:p w14:paraId="3E15B0A6" w14:textId="77777777" w:rsidR="00740EF7" w:rsidRDefault="00740EF7" w:rsidP="00740EF7">
            <w:pPr>
              <w:rPr>
                <w:sz w:val="18"/>
                <w:szCs w:val="18"/>
              </w:rPr>
            </w:pPr>
          </w:p>
          <w:p w14:paraId="61269D54" w14:textId="77777777" w:rsidR="00740EF7" w:rsidRDefault="00740EF7" w:rsidP="00740EF7">
            <w:pPr>
              <w:rPr>
                <w:sz w:val="18"/>
                <w:szCs w:val="18"/>
              </w:rPr>
            </w:pPr>
          </w:p>
          <w:p w14:paraId="216E953B" w14:textId="77777777" w:rsidR="00740EF7" w:rsidRPr="00711904" w:rsidRDefault="00740EF7" w:rsidP="00740EF7">
            <w:pPr>
              <w:rPr>
                <w:sz w:val="18"/>
                <w:szCs w:val="18"/>
              </w:rPr>
            </w:pPr>
          </w:p>
        </w:tc>
        <w:tc>
          <w:tcPr>
            <w:tcW w:w="226" w:type="pct"/>
            <w:tcBorders>
              <w:left w:val="single" w:sz="4" w:space="0" w:color="auto"/>
              <w:right w:val="single" w:sz="4" w:space="0" w:color="auto"/>
            </w:tcBorders>
          </w:tcPr>
          <w:p w14:paraId="2A5FB99F" w14:textId="77777777" w:rsidR="00740EF7" w:rsidRPr="00711904"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tc>
        <w:tc>
          <w:tcPr>
            <w:tcW w:w="1147" w:type="pct"/>
            <w:tcBorders>
              <w:left w:val="single" w:sz="4" w:space="0" w:color="auto"/>
              <w:right w:val="single" w:sz="4" w:space="0" w:color="auto"/>
            </w:tcBorders>
          </w:tcPr>
          <w:p w14:paraId="610A3DCE"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Bespreken van de gemaakte begrotingen voor 2020?</w:t>
            </w:r>
          </w:p>
          <w:p w14:paraId="60F1F441" w14:textId="77777777" w:rsidR="00740EF7"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Klopt dit beeld met de uitslag van de gemaakte test?</w:t>
            </w:r>
          </w:p>
          <w:p w14:paraId="4CD9994D" w14:textId="0ED9AACC" w:rsidR="00740EF7" w:rsidRPr="00711904"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tc>
        <w:tc>
          <w:tcPr>
            <w:tcW w:w="1425" w:type="pct"/>
            <w:tcBorders>
              <w:left w:val="single" w:sz="4" w:space="0" w:color="auto"/>
              <w:right w:val="single" w:sz="4" w:space="0" w:color="auto"/>
            </w:tcBorders>
          </w:tcPr>
          <w:p w14:paraId="52DB09E5" w14:textId="77777777" w:rsidR="00740EF7" w:rsidRPr="00740EF7" w:rsidRDefault="00A83E3F" w:rsidP="00740EF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Check uitslag test met begroting, wat valt op?</w:t>
            </w:r>
          </w:p>
        </w:tc>
        <w:tc>
          <w:tcPr>
            <w:tcW w:w="394" w:type="pct"/>
            <w:tcBorders>
              <w:left w:val="single" w:sz="4" w:space="0" w:color="auto"/>
              <w:right w:val="single" w:sz="4" w:space="0" w:color="auto"/>
            </w:tcBorders>
          </w:tcPr>
          <w:p w14:paraId="381777C0" w14:textId="77777777" w:rsidR="00740EF7" w:rsidRPr="00711904" w:rsidRDefault="00A83E3F" w:rsidP="00740EF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1 </w:t>
            </w:r>
          </w:p>
        </w:tc>
        <w:tc>
          <w:tcPr>
            <w:tcW w:w="1572" w:type="pct"/>
            <w:tcBorders>
              <w:left w:val="single" w:sz="4" w:space="0" w:color="auto"/>
            </w:tcBorders>
          </w:tcPr>
          <w:p w14:paraId="7759C741" w14:textId="77777777" w:rsidR="00740EF7" w:rsidRPr="00711904" w:rsidRDefault="00740EF7" w:rsidP="00740EF7">
            <w:pPr>
              <w:cnfStyle w:val="000000010000" w:firstRow="0" w:lastRow="0" w:firstColumn="0" w:lastColumn="0" w:oddVBand="0" w:evenVBand="0" w:oddHBand="0" w:evenHBand="1" w:firstRowFirstColumn="0" w:firstRowLastColumn="0" w:lastRowFirstColumn="0" w:lastRowLastColumn="0"/>
              <w:rPr>
                <w:sz w:val="18"/>
                <w:szCs w:val="18"/>
              </w:rPr>
            </w:pPr>
          </w:p>
        </w:tc>
      </w:tr>
      <w:tr w:rsidR="00A83E3F" w:rsidRPr="00FA2DF5" w14:paraId="768064C9" w14:textId="77777777" w:rsidTr="00740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right w:val="single" w:sz="4" w:space="0" w:color="auto"/>
            </w:tcBorders>
          </w:tcPr>
          <w:p w14:paraId="4874F0A4" w14:textId="77777777" w:rsidR="00A83E3F" w:rsidRDefault="00A83E3F" w:rsidP="00A83E3F">
            <w:pPr>
              <w:rPr>
                <w:sz w:val="18"/>
                <w:szCs w:val="18"/>
              </w:rPr>
            </w:pPr>
            <w:r>
              <w:rPr>
                <w:sz w:val="18"/>
                <w:szCs w:val="18"/>
              </w:rPr>
              <w:t>5</w:t>
            </w:r>
          </w:p>
          <w:p w14:paraId="4940A43C" w14:textId="77777777" w:rsidR="00A83E3F" w:rsidRDefault="00A83E3F" w:rsidP="00A83E3F">
            <w:pPr>
              <w:rPr>
                <w:sz w:val="18"/>
                <w:szCs w:val="18"/>
              </w:rPr>
            </w:pPr>
          </w:p>
          <w:p w14:paraId="4FE977C6" w14:textId="77777777" w:rsidR="00A83E3F" w:rsidRDefault="00A83E3F" w:rsidP="00A83E3F">
            <w:pPr>
              <w:rPr>
                <w:sz w:val="18"/>
                <w:szCs w:val="18"/>
              </w:rPr>
            </w:pPr>
          </w:p>
          <w:p w14:paraId="4AA4C8F0" w14:textId="77777777" w:rsidR="00A83E3F" w:rsidRDefault="00A83E3F" w:rsidP="00A83E3F">
            <w:pPr>
              <w:rPr>
                <w:sz w:val="18"/>
                <w:szCs w:val="18"/>
              </w:rPr>
            </w:pPr>
          </w:p>
          <w:p w14:paraId="2EBD6925" w14:textId="77777777" w:rsidR="00A83E3F" w:rsidRPr="00711904" w:rsidRDefault="00A83E3F" w:rsidP="00A83E3F">
            <w:pPr>
              <w:rPr>
                <w:sz w:val="18"/>
                <w:szCs w:val="18"/>
              </w:rPr>
            </w:pPr>
          </w:p>
        </w:tc>
        <w:tc>
          <w:tcPr>
            <w:tcW w:w="226" w:type="pct"/>
            <w:tcBorders>
              <w:left w:val="single" w:sz="4" w:space="0" w:color="auto"/>
              <w:right w:val="single" w:sz="4" w:space="0" w:color="auto"/>
            </w:tcBorders>
          </w:tcPr>
          <w:p w14:paraId="33776EA2" w14:textId="77777777" w:rsidR="00A83E3F" w:rsidRPr="00711904" w:rsidRDefault="00A83E3F" w:rsidP="00A83E3F">
            <w:pPr>
              <w:cnfStyle w:val="000000100000" w:firstRow="0" w:lastRow="0" w:firstColumn="0" w:lastColumn="0" w:oddVBand="0" w:evenVBand="0" w:oddHBand="1" w:evenHBand="0" w:firstRowFirstColumn="0" w:firstRowLastColumn="0" w:lastRowFirstColumn="0" w:lastRowLastColumn="0"/>
              <w:rPr>
                <w:sz w:val="18"/>
                <w:szCs w:val="18"/>
              </w:rPr>
            </w:pPr>
          </w:p>
        </w:tc>
        <w:tc>
          <w:tcPr>
            <w:tcW w:w="1147" w:type="pct"/>
            <w:tcBorders>
              <w:left w:val="single" w:sz="4" w:space="0" w:color="auto"/>
              <w:right w:val="single" w:sz="4" w:space="0" w:color="auto"/>
            </w:tcBorders>
          </w:tcPr>
          <w:p w14:paraId="6FBB6836" w14:textId="77777777" w:rsidR="00A83E3F" w:rsidRDefault="006E6104" w:rsidP="00641CF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In de volgende les gaan we in op: </w:t>
            </w:r>
          </w:p>
          <w:p w14:paraId="721CCDC5" w14:textId="77777777" w:rsidR="001E7ECA" w:rsidRDefault="001E7ECA" w:rsidP="00641CF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Soorten arbeidscontracten </w:t>
            </w:r>
            <w:proofErr w:type="spellStart"/>
            <w:r>
              <w:rPr>
                <w:sz w:val="18"/>
                <w:szCs w:val="18"/>
              </w:rPr>
              <w:t>incl</w:t>
            </w:r>
            <w:proofErr w:type="spellEnd"/>
            <w:r>
              <w:rPr>
                <w:sz w:val="18"/>
                <w:szCs w:val="18"/>
              </w:rPr>
              <w:t xml:space="preserve"> voor-en nadelen</w:t>
            </w:r>
          </w:p>
          <w:p w14:paraId="59E36C54" w14:textId="77777777" w:rsidR="001E7ECA" w:rsidRDefault="001E7ECA" w:rsidP="00641CF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Loonstrookje</w:t>
            </w:r>
          </w:p>
          <w:p w14:paraId="36BD43BA" w14:textId="77777777" w:rsidR="001E7ECA" w:rsidRDefault="001E7ECA" w:rsidP="00641CF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Toeslagen en uitkeringen</w:t>
            </w:r>
          </w:p>
          <w:p w14:paraId="1A72F549" w14:textId="77777777" w:rsidR="00774D32" w:rsidRDefault="00774D32" w:rsidP="00641CF1">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Kopen op krediet</w:t>
            </w:r>
          </w:p>
          <w:p w14:paraId="5CB8BC51" w14:textId="4F7A1B37" w:rsidR="00E43126" w:rsidRPr="00A83E3F" w:rsidRDefault="00E43126" w:rsidP="00641CF1">
            <w:pPr>
              <w:cnfStyle w:val="000000100000" w:firstRow="0" w:lastRow="0" w:firstColumn="0" w:lastColumn="0" w:oddVBand="0" w:evenVBand="0" w:oddHBand="1" w:evenHBand="0" w:firstRowFirstColumn="0" w:firstRowLastColumn="0" w:lastRowFirstColumn="0" w:lastRowLastColumn="0"/>
              <w:rPr>
                <w:sz w:val="18"/>
                <w:szCs w:val="18"/>
              </w:rPr>
            </w:pPr>
          </w:p>
        </w:tc>
        <w:tc>
          <w:tcPr>
            <w:tcW w:w="1425" w:type="pct"/>
            <w:tcBorders>
              <w:left w:val="single" w:sz="4" w:space="0" w:color="auto"/>
              <w:right w:val="single" w:sz="4" w:space="0" w:color="auto"/>
            </w:tcBorders>
          </w:tcPr>
          <w:p w14:paraId="55E910E8" w14:textId="77777777" w:rsidR="00A83E3F" w:rsidRDefault="00A83E3F" w:rsidP="00A83E3F">
            <w:pPr>
              <w:cnfStyle w:val="000000100000" w:firstRow="0" w:lastRow="0" w:firstColumn="0" w:lastColumn="0" w:oddVBand="0" w:evenVBand="0" w:oddHBand="1" w:evenHBand="0" w:firstRowFirstColumn="0" w:firstRowLastColumn="0" w:lastRowFirstColumn="0" w:lastRowLastColumn="0"/>
              <w:rPr>
                <w:sz w:val="18"/>
                <w:szCs w:val="18"/>
              </w:rPr>
            </w:pPr>
          </w:p>
          <w:p w14:paraId="693A7DDA" w14:textId="77777777" w:rsidR="00A83E3F" w:rsidRPr="00740EF7" w:rsidRDefault="00A83E3F" w:rsidP="00A83E3F">
            <w:pPr>
              <w:cnfStyle w:val="000000100000" w:firstRow="0" w:lastRow="0" w:firstColumn="0" w:lastColumn="0" w:oddVBand="0" w:evenVBand="0" w:oddHBand="1" w:evenHBand="0" w:firstRowFirstColumn="0" w:firstRowLastColumn="0" w:lastRowFirstColumn="0" w:lastRowLastColumn="0"/>
              <w:rPr>
                <w:sz w:val="18"/>
                <w:szCs w:val="18"/>
              </w:rPr>
            </w:pPr>
          </w:p>
        </w:tc>
        <w:tc>
          <w:tcPr>
            <w:tcW w:w="394" w:type="pct"/>
            <w:tcBorders>
              <w:left w:val="single" w:sz="4" w:space="0" w:color="auto"/>
              <w:right w:val="single" w:sz="4" w:space="0" w:color="auto"/>
            </w:tcBorders>
          </w:tcPr>
          <w:p w14:paraId="03FB11C7" w14:textId="77777777" w:rsidR="00A83E3F" w:rsidRPr="00711904" w:rsidRDefault="00A83E3F" w:rsidP="00A83E3F">
            <w:pPr>
              <w:cnfStyle w:val="000000100000" w:firstRow="0" w:lastRow="0" w:firstColumn="0" w:lastColumn="0" w:oddVBand="0" w:evenVBand="0" w:oddHBand="1" w:evenHBand="0" w:firstRowFirstColumn="0" w:firstRowLastColumn="0" w:lastRowFirstColumn="0" w:lastRowLastColumn="0"/>
              <w:rPr>
                <w:sz w:val="18"/>
                <w:szCs w:val="18"/>
              </w:rPr>
            </w:pPr>
          </w:p>
        </w:tc>
        <w:tc>
          <w:tcPr>
            <w:tcW w:w="1572" w:type="pct"/>
            <w:tcBorders>
              <w:left w:val="single" w:sz="4" w:space="0" w:color="auto"/>
            </w:tcBorders>
          </w:tcPr>
          <w:p w14:paraId="51E5C341" w14:textId="77777777" w:rsidR="00A83E3F" w:rsidRPr="00711904" w:rsidRDefault="00A83E3F" w:rsidP="00A83E3F">
            <w:pPr>
              <w:cnfStyle w:val="000000100000" w:firstRow="0" w:lastRow="0" w:firstColumn="0" w:lastColumn="0" w:oddVBand="0" w:evenVBand="0" w:oddHBand="1" w:evenHBand="0" w:firstRowFirstColumn="0" w:firstRowLastColumn="0" w:lastRowFirstColumn="0" w:lastRowLastColumn="0"/>
              <w:rPr>
                <w:sz w:val="18"/>
                <w:szCs w:val="18"/>
              </w:rPr>
            </w:pPr>
          </w:p>
        </w:tc>
      </w:tr>
    </w:tbl>
    <w:p w14:paraId="689AEC7D" w14:textId="49FFA1DD" w:rsidR="00740EF7" w:rsidRDefault="00D271C8">
      <w:pPr>
        <w:rPr>
          <w:rFonts w:ascii="Arial" w:hAnsi="Arial" w:cs="Arial"/>
          <w:b/>
          <w:color w:val="4C4C4C"/>
          <w:sz w:val="20"/>
          <w:szCs w:val="20"/>
        </w:rPr>
      </w:pPr>
      <w:r>
        <w:rPr>
          <w:rFonts w:ascii="Arial" w:hAnsi="Arial" w:cs="Arial"/>
          <w:b/>
          <w:color w:val="4C4C4C"/>
          <w:sz w:val="20"/>
          <w:szCs w:val="20"/>
        </w:rPr>
        <w:br w:type="page"/>
      </w:r>
    </w:p>
    <w:tbl>
      <w:tblPr>
        <w:tblW w:w="0" w:type="auto"/>
        <w:tblLook w:val="01E0" w:firstRow="1" w:lastRow="1" w:firstColumn="1" w:lastColumn="1" w:noHBand="0" w:noVBand="0"/>
      </w:tblPr>
      <w:tblGrid>
        <w:gridCol w:w="2376"/>
        <w:gridCol w:w="7299"/>
      </w:tblGrid>
      <w:tr w:rsidR="0080218B" w:rsidRPr="00FA2DF5" w14:paraId="31277453" w14:textId="77777777" w:rsidTr="00E43126">
        <w:trPr>
          <w:trHeight w:val="2147"/>
        </w:trPr>
        <w:tc>
          <w:tcPr>
            <w:tcW w:w="9675" w:type="dxa"/>
            <w:gridSpan w:val="2"/>
            <w:tcBorders>
              <w:bottom w:val="single" w:sz="12" w:space="0" w:color="E3DEE8"/>
            </w:tcBorders>
            <w:tcMar>
              <w:top w:w="113" w:type="dxa"/>
              <w:left w:w="113" w:type="dxa"/>
              <w:bottom w:w="113" w:type="dxa"/>
              <w:right w:w="113" w:type="dxa"/>
            </w:tcMar>
            <w:vAlign w:val="center"/>
          </w:tcPr>
          <w:p w14:paraId="0C38A494" w14:textId="77777777" w:rsidR="00E43126" w:rsidRDefault="002B0D78" w:rsidP="002B0D78">
            <w:pPr>
              <w:pStyle w:val="Kop1"/>
            </w:pPr>
            <w:bookmarkStart w:id="3" w:name="_Toc63610985"/>
            <w:r>
              <w:t>L</w:t>
            </w:r>
            <w:r w:rsidR="00E43126">
              <w:t>es 5 en 6:</w:t>
            </w:r>
          </w:p>
          <w:p w14:paraId="14057A09" w14:textId="793C8D25" w:rsidR="0080218B" w:rsidRPr="0080218B" w:rsidRDefault="00E43126" w:rsidP="00E43126">
            <w:pPr>
              <w:pStyle w:val="Kop1"/>
              <w:rPr>
                <w:rFonts w:ascii="Arial" w:hAnsi="Arial" w:cs="Arial"/>
                <w:b/>
                <w:color w:val="4C4C4C"/>
                <w:sz w:val="20"/>
                <w:szCs w:val="20"/>
              </w:rPr>
            </w:pPr>
            <w:r>
              <w:t>V</w:t>
            </w:r>
            <w:r w:rsidR="002B0D78">
              <w:t>an je eigen begroti</w:t>
            </w:r>
            <w:r>
              <w:t>ng naar de gemeente (</w:t>
            </w:r>
            <w:proofErr w:type="spellStart"/>
            <w:r>
              <w:t>Lozum</w:t>
            </w:r>
            <w:proofErr w:type="spellEnd"/>
            <w:r>
              <w:t>) en de R</w:t>
            </w:r>
            <w:r w:rsidR="002B0D78">
              <w:t>ijksbegroting</w:t>
            </w:r>
            <w:bookmarkEnd w:id="3"/>
          </w:p>
        </w:tc>
      </w:tr>
      <w:tr w:rsidR="0080218B" w:rsidRPr="00FA2DF5" w14:paraId="4F3E87BA" w14:textId="77777777" w:rsidTr="00E43126">
        <w:trPr>
          <w:trHeight w:val="928"/>
        </w:trPr>
        <w:tc>
          <w:tcPr>
            <w:tcW w:w="9675" w:type="dxa"/>
            <w:gridSpan w:val="2"/>
            <w:tcBorders>
              <w:bottom w:val="single" w:sz="12" w:space="0" w:color="E3DEE8"/>
            </w:tcBorders>
            <w:tcMar>
              <w:top w:w="113" w:type="dxa"/>
              <w:left w:w="113" w:type="dxa"/>
              <w:bottom w:w="113" w:type="dxa"/>
              <w:right w:w="113" w:type="dxa"/>
            </w:tcMar>
            <w:vAlign w:val="center"/>
          </w:tcPr>
          <w:p w14:paraId="51A671D0" w14:textId="77777777" w:rsidR="0080218B" w:rsidRPr="0080218B" w:rsidRDefault="0080218B" w:rsidP="0080218B">
            <w:pPr>
              <w:rPr>
                <w:rFonts w:ascii="Arial" w:hAnsi="Arial" w:cs="Arial"/>
                <w:b/>
                <w:color w:val="4C4C4C"/>
                <w:sz w:val="20"/>
                <w:szCs w:val="20"/>
              </w:rPr>
            </w:pPr>
            <w:r w:rsidRPr="0080218B">
              <w:rPr>
                <w:rFonts w:ascii="Arial" w:hAnsi="Arial" w:cs="Arial"/>
                <w:b/>
                <w:color w:val="4C4C4C"/>
                <w:sz w:val="20"/>
                <w:szCs w:val="20"/>
              </w:rPr>
              <w:t xml:space="preserve">Voor welk leerjaar en niveau is deze les / lessenreeks bedoeld: </w:t>
            </w:r>
          </w:p>
          <w:p w14:paraId="79691459" w14:textId="0AD5EE3E" w:rsidR="0080218B" w:rsidRPr="00E43126" w:rsidRDefault="007D38CE" w:rsidP="0080218B">
            <w:pPr>
              <w:rPr>
                <w:rFonts w:cstheme="minorHAnsi"/>
                <w:color w:val="4C4C4C"/>
                <w:sz w:val="20"/>
                <w:szCs w:val="20"/>
              </w:rPr>
            </w:pPr>
            <w:r w:rsidRPr="00E43126">
              <w:rPr>
                <w:rFonts w:cstheme="minorHAnsi"/>
                <w:color w:val="4C4C4C"/>
                <w:szCs w:val="20"/>
              </w:rPr>
              <w:t>Klas 1 niveau 3/4</w:t>
            </w:r>
          </w:p>
        </w:tc>
      </w:tr>
      <w:tr w:rsidR="0080218B" w:rsidRPr="00FA2DF5" w14:paraId="5A39A561" w14:textId="77777777" w:rsidTr="00E43126">
        <w:trPr>
          <w:trHeight w:val="1045"/>
        </w:trPr>
        <w:tc>
          <w:tcPr>
            <w:tcW w:w="9675" w:type="dxa"/>
            <w:gridSpan w:val="2"/>
            <w:tcBorders>
              <w:bottom w:val="single" w:sz="12" w:space="0" w:color="E3DEE8"/>
            </w:tcBorders>
            <w:tcMar>
              <w:top w:w="113" w:type="dxa"/>
              <w:left w:w="113" w:type="dxa"/>
              <w:bottom w:w="113" w:type="dxa"/>
              <w:right w:w="113" w:type="dxa"/>
            </w:tcMar>
            <w:vAlign w:val="center"/>
          </w:tcPr>
          <w:p w14:paraId="2CE9CBE7" w14:textId="568C975C" w:rsidR="0080218B" w:rsidRPr="00E43126" w:rsidRDefault="0080218B" w:rsidP="0080218B">
            <w:pPr>
              <w:rPr>
                <w:rFonts w:cstheme="minorHAnsi"/>
                <w:b/>
                <w:color w:val="4C4C4C"/>
                <w:szCs w:val="20"/>
              </w:rPr>
            </w:pPr>
            <w:r w:rsidRPr="00E43126">
              <w:rPr>
                <w:rFonts w:cstheme="minorHAnsi"/>
                <w:b/>
                <w:color w:val="4C4C4C"/>
                <w:szCs w:val="20"/>
              </w:rPr>
              <w:t>Korte uitleg opzet van de les(sen):</w:t>
            </w:r>
          </w:p>
          <w:p w14:paraId="204034E3" w14:textId="63F1C75F" w:rsidR="0080218B" w:rsidRPr="00E43126" w:rsidRDefault="00E43126" w:rsidP="00E43126">
            <w:pPr>
              <w:rPr>
                <w:rFonts w:cstheme="minorHAnsi"/>
                <w:color w:val="4C4C4C"/>
                <w:szCs w:val="20"/>
              </w:rPr>
            </w:pPr>
            <w:r>
              <w:rPr>
                <w:rFonts w:cstheme="minorHAnsi"/>
                <w:color w:val="4C4C4C"/>
                <w:szCs w:val="20"/>
              </w:rPr>
              <w:t>Zie les 1</w:t>
            </w:r>
          </w:p>
        </w:tc>
      </w:tr>
      <w:tr w:rsidR="0080218B" w:rsidRPr="0080218B" w14:paraId="0E5408EF" w14:textId="77777777" w:rsidTr="00E43126">
        <w:trPr>
          <w:trHeight w:val="435"/>
        </w:trPr>
        <w:tc>
          <w:tcPr>
            <w:tcW w:w="2376" w:type="dxa"/>
            <w:tcBorders>
              <w:top w:val="single" w:sz="12" w:space="0" w:color="E3DEE8"/>
              <w:bottom w:val="single" w:sz="12" w:space="0" w:color="E3DEE8"/>
            </w:tcBorders>
            <w:tcMar>
              <w:top w:w="113" w:type="dxa"/>
              <w:left w:w="113" w:type="dxa"/>
              <w:bottom w:w="113" w:type="dxa"/>
              <w:right w:w="113" w:type="dxa"/>
            </w:tcMar>
          </w:tcPr>
          <w:p w14:paraId="708A6DED" w14:textId="77777777" w:rsidR="0080218B" w:rsidRPr="0080218B" w:rsidRDefault="0080218B" w:rsidP="0080218B">
            <w:pPr>
              <w:rPr>
                <w:rFonts w:ascii="Arial" w:hAnsi="Arial" w:cs="Arial"/>
                <w:b/>
                <w:color w:val="4C4C4C"/>
                <w:sz w:val="20"/>
                <w:szCs w:val="20"/>
              </w:rPr>
            </w:pPr>
            <w:r w:rsidRPr="0080218B">
              <w:rPr>
                <w:rFonts w:ascii="Arial" w:hAnsi="Arial" w:cs="Arial"/>
                <w:b/>
                <w:color w:val="4C4C4C"/>
                <w:sz w:val="20"/>
                <w:szCs w:val="20"/>
              </w:rPr>
              <w:t>Duur van de les(sen):</w:t>
            </w:r>
          </w:p>
        </w:tc>
        <w:tc>
          <w:tcPr>
            <w:tcW w:w="7299" w:type="dxa"/>
            <w:tcBorders>
              <w:top w:val="single" w:sz="12" w:space="0" w:color="E3DEE8"/>
              <w:bottom w:val="single" w:sz="12" w:space="0" w:color="E3DEE8"/>
            </w:tcBorders>
            <w:tcMar>
              <w:top w:w="113" w:type="dxa"/>
              <w:left w:w="113" w:type="dxa"/>
              <w:bottom w:w="113" w:type="dxa"/>
              <w:right w:w="113" w:type="dxa"/>
            </w:tcMar>
          </w:tcPr>
          <w:p w14:paraId="09A80853" w14:textId="1979D97B" w:rsidR="0080218B" w:rsidRPr="0080218B" w:rsidRDefault="007D38CE" w:rsidP="0080218B">
            <w:pPr>
              <w:rPr>
                <w:rFonts w:ascii="Arial" w:hAnsi="Arial" w:cs="Arial"/>
                <w:color w:val="4C4C4C"/>
                <w:sz w:val="20"/>
                <w:szCs w:val="20"/>
              </w:rPr>
            </w:pPr>
            <w:r>
              <w:rPr>
                <w:rFonts w:ascii="Arial" w:hAnsi="Arial" w:cs="Arial"/>
                <w:color w:val="4C4C4C"/>
                <w:sz w:val="20"/>
                <w:szCs w:val="20"/>
              </w:rPr>
              <w:t>2 lessen</w:t>
            </w:r>
          </w:p>
        </w:tc>
      </w:tr>
      <w:tr w:rsidR="0080218B" w:rsidRPr="0080218B" w14:paraId="729FA738" w14:textId="77777777" w:rsidTr="00E43126">
        <w:trPr>
          <w:trHeight w:val="435"/>
        </w:trPr>
        <w:tc>
          <w:tcPr>
            <w:tcW w:w="9675" w:type="dxa"/>
            <w:gridSpan w:val="2"/>
            <w:tcBorders>
              <w:top w:val="single" w:sz="12" w:space="0" w:color="E3DEE8"/>
            </w:tcBorders>
            <w:tcMar>
              <w:top w:w="113" w:type="dxa"/>
              <w:left w:w="113" w:type="dxa"/>
              <w:bottom w:w="113" w:type="dxa"/>
              <w:right w:w="113" w:type="dxa"/>
            </w:tcMar>
            <w:vAlign w:val="center"/>
          </w:tcPr>
          <w:p w14:paraId="48E775D1" w14:textId="77777777" w:rsidR="0080218B" w:rsidRPr="0080218B" w:rsidRDefault="0080218B" w:rsidP="0080218B">
            <w:pPr>
              <w:rPr>
                <w:rFonts w:ascii="Arial" w:hAnsi="Arial" w:cs="Arial"/>
                <w:color w:val="4C4C4C"/>
                <w:sz w:val="20"/>
                <w:szCs w:val="20"/>
              </w:rPr>
            </w:pPr>
          </w:p>
        </w:tc>
      </w:tr>
    </w:tbl>
    <w:p w14:paraId="71DEF671" w14:textId="77777777" w:rsidR="0080218B" w:rsidRPr="0080218B" w:rsidRDefault="0080218B" w:rsidP="0080218B">
      <w:pPr>
        <w:rPr>
          <w:rFonts w:ascii="Arial" w:hAnsi="Arial" w:cs="Arial"/>
          <w:color w:val="4C4C4C"/>
          <w:sz w:val="20"/>
          <w:szCs w:val="20"/>
        </w:rPr>
      </w:pPr>
      <w:r w:rsidRPr="0080218B">
        <w:rPr>
          <w:rFonts w:ascii="Arial" w:hAnsi="Arial" w:cs="Arial"/>
          <w:noProof/>
          <w:color w:val="4C4C4C"/>
          <w:sz w:val="20"/>
          <w:szCs w:val="20"/>
          <w:lang w:eastAsia="nl-NL"/>
        </w:rPr>
        <w:drawing>
          <wp:inline distT="0" distB="0" distL="0" distR="0" wp14:anchorId="37F107B6" wp14:editId="34C1B064">
            <wp:extent cx="5791200" cy="601980"/>
            <wp:effectExtent l="0" t="0" r="19050" b="2667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tbl>
      <w:tblPr>
        <w:tblStyle w:val="Tabelraster"/>
        <w:tblW w:w="0" w:type="auto"/>
        <w:tblLook w:val="04A0" w:firstRow="1" w:lastRow="0" w:firstColumn="1" w:lastColumn="0" w:noHBand="0" w:noVBand="1"/>
      </w:tblPr>
      <w:tblGrid>
        <w:gridCol w:w="4620"/>
        <w:gridCol w:w="4622"/>
      </w:tblGrid>
      <w:tr w:rsidR="0080218B" w:rsidRPr="0080218B" w14:paraId="73C18C7F" w14:textId="77777777" w:rsidTr="00A83E3F">
        <w:trPr>
          <w:gridAfter w:val="1"/>
          <w:wAfter w:w="4622" w:type="dxa"/>
        </w:trPr>
        <w:tc>
          <w:tcPr>
            <w:tcW w:w="4620" w:type="dxa"/>
            <w:shd w:val="clear" w:color="auto" w:fill="C2D69B" w:themeFill="accent3" w:themeFillTint="99"/>
          </w:tcPr>
          <w:p w14:paraId="11A14ADC" w14:textId="77777777" w:rsidR="0080218B" w:rsidRPr="0080218B" w:rsidRDefault="0080218B" w:rsidP="0080218B">
            <w:pPr>
              <w:spacing w:after="200" w:line="276" w:lineRule="auto"/>
              <w:rPr>
                <w:rFonts w:ascii="Arial" w:hAnsi="Arial" w:cs="Arial"/>
                <w:color w:val="4C4C4C"/>
                <w:sz w:val="20"/>
                <w:szCs w:val="20"/>
              </w:rPr>
            </w:pPr>
            <w:r w:rsidRPr="0080218B">
              <w:rPr>
                <w:rFonts w:ascii="Arial" w:hAnsi="Arial" w:cs="Arial"/>
                <w:b/>
                <w:color w:val="4C4C4C"/>
                <w:sz w:val="20"/>
                <w:szCs w:val="20"/>
              </w:rPr>
              <w:t>Leerdoelen</w:t>
            </w:r>
          </w:p>
        </w:tc>
      </w:tr>
      <w:tr w:rsidR="0080218B" w:rsidRPr="0080218B" w14:paraId="7DFF8479" w14:textId="77777777" w:rsidTr="00A83E3F">
        <w:tc>
          <w:tcPr>
            <w:tcW w:w="9242" w:type="dxa"/>
            <w:gridSpan w:val="2"/>
          </w:tcPr>
          <w:p w14:paraId="7AF0ABE6" w14:textId="61846BE5" w:rsidR="0080218B" w:rsidRPr="00E43126" w:rsidRDefault="00676E13" w:rsidP="00E43126">
            <w:pPr>
              <w:spacing w:after="200" w:line="276" w:lineRule="auto"/>
              <w:rPr>
                <w:rFonts w:ascii="Arial" w:hAnsi="Arial" w:cs="Arial"/>
                <w:color w:val="4C4C4C"/>
                <w:sz w:val="20"/>
                <w:szCs w:val="20"/>
              </w:rPr>
            </w:pPr>
            <w:r>
              <w:rPr>
                <w:rFonts w:ascii="Arial" w:hAnsi="Arial" w:cs="Arial"/>
                <w:color w:val="4C4C4C"/>
                <w:sz w:val="20"/>
                <w:szCs w:val="20"/>
              </w:rPr>
              <w:t>Zie les 1</w:t>
            </w:r>
          </w:p>
        </w:tc>
      </w:tr>
      <w:tr w:rsidR="0080218B" w:rsidRPr="0080218B" w14:paraId="1F7317D2" w14:textId="77777777" w:rsidTr="00A83E3F">
        <w:trPr>
          <w:gridAfter w:val="1"/>
          <w:wAfter w:w="4622" w:type="dxa"/>
        </w:trPr>
        <w:tc>
          <w:tcPr>
            <w:tcW w:w="4620" w:type="dxa"/>
            <w:shd w:val="clear" w:color="auto" w:fill="C2D69B" w:themeFill="accent3" w:themeFillTint="99"/>
          </w:tcPr>
          <w:p w14:paraId="4E8A01C7" w14:textId="77777777" w:rsidR="0080218B" w:rsidRPr="0080218B" w:rsidRDefault="0080218B" w:rsidP="0080218B">
            <w:pPr>
              <w:spacing w:after="200" w:line="276" w:lineRule="auto"/>
              <w:rPr>
                <w:rFonts w:ascii="Arial" w:hAnsi="Arial" w:cs="Arial"/>
                <w:b/>
                <w:color w:val="4C4C4C"/>
                <w:sz w:val="20"/>
                <w:szCs w:val="20"/>
              </w:rPr>
            </w:pPr>
            <w:r w:rsidRPr="0080218B">
              <w:rPr>
                <w:rFonts w:ascii="Arial" w:hAnsi="Arial" w:cs="Arial"/>
                <w:b/>
                <w:color w:val="4C4C4C"/>
                <w:sz w:val="20"/>
                <w:szCs w:val="20"/>
              </w:rPr>
              <w:t>Vaardigheden</w:t>
            </w:r>
          </w:p>
        </w:tc>
      </w:tr>
      <w:tr w:rsidR="0080218B" w:rsidRPr="0080218B" w14:paraId="0E5055C8" w14:textId="77777777" w:rsidTr="00A83E3F">
        <w:tc>
          <w:tcPr>
            <w:tcW w:w="9242" w:type="dxa"/>
            <w:gridSpan w:val="2"/>
          </w:tcPr>
          <w:p w14:paraId="78026101" w14:textId="0336B43D" w:rsidR="0080218B" w:rsidRPr="00E43126" w:rsidRDefault="00E43126" w:rsidP="00E43126">
            <w:pPr>
              <w:spacing w:after="200" w:line="276" w:lineRule="auto"/>
              <w:rPr>
                <w:rFonts w:ascii="Arial" w:hAnsi="Arial" w:cs="Arial"/>
                <w:color w:val="4C4C4C"/>
                <w:sz w:val="20"/>
                <w:szCs w:val="20"/>
              </w:rPr>
            </w:pPr>
            <w:r>
              <w:rPr>
                <w:rFonts w:ascii="Arial" w:hAnsi="Arial" w:cs="Arial"/>
                <w:color w:val="4C4C4C"/>
                <w:sz w:val="20"/>
                <w:szCs w:val="20"/>
              </w:rPr>
              <w:t>Zie les 1</w:t>
            </w:r>
          </w:p>
        </w:tc>
      </w:tr>
      <w:tr w:rsidR="0080218B" w:rsidRPr="00FA2DF5" w14:paraId="480A8AB6" w14:textId="77777777" w:rsidTr="00A83E3F">
        <w:trPr>
          <w:gridAfter w:val="1"/>
          <w:wAfter w:w="4622" w:type="dxa"/>
        </w:trPr>
        <w:tc>
          <w:tcPr>
            <w:tcW w:w="4620" w:type="dxa"/>
            <w:shd w:val="clear" w:color="auto" w:fill="C2D69B" w:themeFill="accent3" w:themeFillTint="99"/>
          </w:tcPr>
          <w:p w14:paraId="3AF79B38" w14:textId="77777777" w:rsidR="0080218B" w:rsidRPr="0080218B" w:rsidRDefault="0080218B" w:rsidP="0080218B">
            <w:pPr>
              <w:spacing w:after="200" w:line="276" w:lineRule="auto"/>
              <w:rPr>
                <w:rFonts w:ascii="Arial" w:hAnsi="Arial" w:cs="Arial"/>
                <w:color w:val="4C4C4C"/>
                <w:sz w:val="20"/>
                <w:szCs w:val="20"/>
              </w:rPr>
            </w:pPr>
            <w:r w:rsidRPr="0080218B">
              <w:rPr>
                <w:rFonts w:ascii="Arial" w:hAnsi="Arial" w:cs="Arial"/>
                <w:b/>
                <w:color w:val="4C4C4C"/>
                <w:sz w:val="20"/>
                <w:szCs w:val="20"/>
              </w:rPr>
              <w:t>Link met het curriculum/burgerschapsdomeinen</w:t>
            </w:r>
          </w:p>
        </w:tc>
      </w:tr>
      <w:tr w:rsidR="0080218B" w:rsidRPr="00FA2DF5" w14:paraId="7A63B7E4" w14:textId="77777777" w:rsidTr="00A83E3F">
        <w:tc>
          <w:tcPr>
            <w:tcW w:w="9242" w:type="dxa"/>
            <w:gridSpan w:val="2"/>
          </w:tcPr>
          <w:p w14:paraId="4FA8A1DF" w14:textId="3E454016" w:rsidR="003E44E1" w:rsidRPr="003E44E1" w:rsidRDefault="00E43126" w:rsidP="00623D9D">
            <w:pPr>
              <w:numPr>
                <w:ilvl w:val="0"/>
                <w:numId w:val="25"/>
              </w:numPr>
              <w:spacing w:after="200" w:line="276" w:lineRule="auto"/>
              <w:rPr>
                <w:rFonts w:ascii="Arial" w:hAnsi="Arial" w:cs="Arial"/>
                <w:color w:val="4C4C4C"/>
                <w:sz w:val="20"/>
                <w:szCs w:val="20"/>
              </w:rPr>
            </w:pPr>
            <w:r>
              <w:t>De student</w:t>
            </w:r>
            <w:r w:rsidR="00FA443E">
              <w:t xml:space="preserve"> leert in eigen ervaringen en in de eigen omgeving effecten te herkennen van keuzes op het gebied van werk en zorg, wonen en recreëren, consumeren en budgetteren, verkeer en milieu.</w:t>
            </w:r>
          </w:p>
          <w:p w14:paraId="21955ED4" w14:textId="581CF417" w:rsidR="0080218B" w:rsidRPr="00E43126" w:rsidRDefault="00E43126" w:rsidP="00E43126">
            <w:pPr>
              <w:numPr>
                <w:ilvl w:val="0"/>
                <w:numId w:val="25"/>
              </w:numPr>
              <w:spacing w:after="200" w:line="276" w:lineRule="auto"/>
              <w:rPr>
                <w:rFonts w:ascii="Arial" w:hAnsi="Arial" w:cs="Arial"/>
                <w:color w:val="4C4C4C"/>
                <w:sz w:val="20"/>
                <w:szCs w:val="20"/>
              </w:rPr>
            </w:pPr>
            <w:r>
              <w:t>De student</w:t>
            </w:r>
            <w:r w:rsidR="00FA443E">
              <w:t xml:space="preserve"> leert op hoofdlijnen hoe het Nederlandse politieke bestel als parlementaire democratie functioneert en laat zien hoe mensen op verschillende manieren bij politieke processen betrokken kunnen zijn.</w:t>
            </w:r>
          </w:p>
        </w:tc>
      </w:tr>
    </w:tbl>
    <w:p w14:paraId="5E928D9A" w14:textId="77777777" w:rsidR="0080218B" w:rsidRPr="0080218B" w:rsidRDefault="0080218B" w:rsidP="0080218B">
      <w:pPr>
        <w:rPr>
          <w:rFonts w:ascii="Arial" w:hAnsi="Arial" w:cs="Arial"/>
          <w:color w:val="4C4C4C"/>
          <w:sz w:val="20"/>
          <w:szCs w:val="20"/>
        </w:rPr>
      </w:pPr>
    </w:p>
    <w:p w14:paraId="374F3CD0" w14:textId="77777777" w:rsidR="0080218B" w:rsidRPr="0080218B" w:rsidRDefault="0080218B" w:rsidP="0080218B">
      <w:pPr>
        <w:rPr>
          <w:rFonts w:ascii="Arial" w:hAnsi="Arial" w:cs="Arial"/>
          <w:color w:val="4C4C4C"/>
          <w:sz w:val="20"/>
          <w:szCs w:val="20"/>
        </w:rPr>
      </w:pPr>
      <w:r w:rsidRPr="0080218B">
        <w:rPr>
          <w:rFonts w:ascii="Arial" w:hAnsi="Arial" w:cs="Arial"/>
          <w:noProof/>
          <w:color w:val="4C4C4C"/>
          <w:sz w:val="20"/>
          <w:szCs w:val="20"/>
          <w:lang w:eastAsia="nl-NL"/>
        </w:rPr>
        <w:drawing>
          <wp:inline distT="0" distB="0" distL="0" distR="0" wp14:anchorId="0598B144" wp14:editId="4DD53560">
            <wp:extent cx="5791200" cy="464820"/>
            <wp:effectExtent l="0" t="0" r="19050" b="1143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tbl>
      <w:tblPr>
        <w:tblStyle w:val="Tabelraster"/>
        <w:tblW w:w="0" w:type="auto"/>
        <w:tblLook w:val="04A0" w:firstRow="1" w:lastRow="0" w:firstColumn="1" w:lastColumn="0" w:noHBand="0" w:noVBand="1"/>
      </w:tblPr>
      <w:tblGrid>
        <w:gridCol w:w="2310"/>
        <w:gridCol w:w="2310"/>
        <w:gridCol w:w="4622"/>
      </w:tblGrid>
      <w:tr w:rsidR="0080218B" w:rsidRPr="0080218B" w14:paraId="3471018C" w14:textId="77777777" w:rsidTr="00A83E3F">
        <w:trPr>
          <w:gridAfter w:val="2"/>
          <w:wAfter w:w="6932" w:type="dxa"/>
        </w:trPr>
        <w:tc>
          <w:tcPr>
            <w:tcW w:w="2310" w:type="dxa"/>
            <w:shd w:val="clear" w:color="auto" w:fill="C2D69B" w:themeFill="accent3" w:themeFillTint="99"/>
          </w:tcPr>
          <w:p w14:paraId="75DCD8AB" w14:textId="77777777" w:rsidR="0080218B" w:rsidRPr="0080218B" w:rsidRDefault="0080218B" w:rsidP="0080218B">
            <w:pPr>
              <w:spacing w:after="200" w:line="276" w:lineRule="auto"/>
              <w:rPr>
                <w:rFonts w:ascii="Arial" w:hAnsi="Arial" w:cs="Arial"/>
                <w:color w:val="4C4C4C"/>
                <w:sz w:val="20"/>
                <w:szCs w:val="20"/>
              </w:rPr>
            </w:pPr>
            <w:r w:rsidRPr="0080218B">
              <w:rPr>
                <w:rFonts w:ascii="Arial" w:hAnsi="Arial" w:cs="Arial"/>
                <w:b/>
                <w:color w:val="4C4C4C"/>
                <w:sz w:val="20"/>
                <w:szCs w:val="20"/>
              </w:rPr>
              <w:t>Digitaal en op papier</w:t>
            </w:r>
          </w:p>
        </w:tc>
      </w:tr>
      <w:tr w:rsidR="0080218B" w:rsidRPr="0080218B" w14:paraId="2B73B99F" w14:textId="77777777" w:rsidTr="00A83E3F">
        <w:tc>
          <w:tcPr>
            <w:tcW w:w="9242" w:type="dxa"/>
            <w:gridSpan w:val="3"/>
          </w:tcPr>
          <w:p w14:paraId="52E80E26" w14:textId="35D95D78" w:rsidR="0080218B" w:rsidRPr="00E43126" w:rsidRDefault="0080218B" w:rsidP="00E43126">
            <w:pPr>
              <w:spacing w:after="200" w:line="276" w:lineRule="auto"/>
              <w:rPr>
                <w:rFonts w:ascii="Arial" w:hAnsi="Arial" w:cs="Arial"/>
                <w:color w:val="4C4C4C"/>
                <w:sz w:val="20"/>
                <w:szCs w:val="20"/>
              </w:rPr>
            </w:pPr>
          </w:p>
        </w:tc>
      </w:tr>
      <w:tr w:rsidR="0080218B" w:rsidRPr="0080218B" w14:paraId="7D14A56F" w14:textId="77777777" w:rsidTr="00A83E3F">
        <w:trPr>
          <w:gridAfter w:val="1"/>
          <w:wAfter w:w="4622" w:type="dxa"/>
        </w:trPr>
        <w:tc>
          <w:tcPr>
            <w:tcW w:w="4620" w:type="dxa"/>
            <w:gridSpan w:val="2"/>
            <w:shd w:val="clear" w:color="auto" w:fill="C2D69B" w:themeFill="accent3" w:themeFillTint="99"/>
          </w:tcPr>
          <w:p w14:paraId="11A4DF3B" w14:textId="77777777" w:rsidR="0080218B" w:rsidRPr="0080218B" w:rsidRDefault="0080218B" w:rsidP="0080218B">
            <w:pPr>
              <w:spacing w:after="200" w:line="276" w:lineRule="auto"/>
              <w:rPr>
                <w:rFonts w:ascii="Arial" w:hAnsi="Arial" w:cs="Arial"/>
                <w:b/>
                <w:color w:val="4C4C4C"/>
                <w:sz w:val="20"/>
                <w:szCs w:val="20"/>
              </w:rPr>
            </w:pPr>
            <w:r w:rsidRPr="0080218B">
              <w:rPr>
                <w:rFonts w:ascii="Arial" w:hAnsi="Arial" w:cs="Arial"/>
                <w:b/>
                <w:color w:val="4C4C4C"/>
                <w:sz w:val="20"/>
                <w:szCs w:val="20"/>
              </w:rPr>
              <w:t>Overig</w:t>
            </w:r>
          </w:p>
        </w:tc>
      </w:tr>
      <w:tr w:rsidR="0080218B" w:rsidRPr="0080218B" w14:paraId="67F1DF7B" w14:textId="77777777" w:rsidTr="00A83E3F">
        <w:tc>
          <w:tcPr>
            <w:tcW w:w="9242" w:type="dxa"/>
            <w:gridSpan w:val="3"/>
          </w:tcPr>
          <w:p w14:paraId="5317FF6E" w14:textId="77777777" w:rsidR="0080218B" w:rsidRDefault="00847B74" w:rsidP="00623D9D">
            <w:pPr>
              <w:numPr>
                <w:ilvl w:val="0"/>
                <w:numId w:val="1"/>
              </w:numPr>
              <w:spacing w:after="200" w:line="276" w:lineRule="auto"/>
              <w:rPr>
                <w:rFonts w:ascii="Arial" w:hAnsi="Arial" w:cs="Arial"/>
                <w:color w:val="4C4C4C"/>
                <w:sz w:val="20"/>
                <w:szCs w:val="20"/>
              </w:rPr>
            </w:pPr>
            <w:r>
              <w:rPr>
                <w:rFonts w:ascii="Arial" w:hAnsi="Arial" w:cs="Arial"/>
                <w:color w:val="4C4C4C"/>
                <w:sz w:val="20"/>
                <w:szCs w:val="20"/>
              </w:rPr>
              <w:t xml:space="preserve">Pp is beschikbaar </w:t>
            </w:r>
          </w:p>
          <w:p w14:paraId="1C1B8CB6" w14:textId="55FDB44C" w:rsidR="002F2D78" w:rsidRPr="0080218B" w:rsidRDefault="002F2D78" w:rsidP="00623D9D">
            <w:pPr>
              <w:numPr>
                <w:ilvl w:val="0"/>
                <w:numId w:val="1"/>
              </w:numPr>
              <w:spacing w:after="200" w:line="276" w:lineRule="auto"/>
              <w:rPr>
                <w:rFonts w:ascii="Arial" w:hAnsi="Arial" w:cs="Arial"/>
                <w:color w:val="4C4C4C"/>
                <w:sz w:val="20"/>
                <w:szCs w:val="20"/>
              </w:rPr>
            </w:pPr>
            <w:r>
              <w:rPr>
                <w:rFonts w:ascii="Arial" w:hAnsi="Arial" w:cs="Arial"/>
                <w:color w:val="4C4C4C"/>
                <w:sz w:val="20"/>
                <w:szCs w:val="20"/>
              </w:rPr>
              <w:t>Studenten financiële opleidingen hebben basiskennis van vraag, aanbod, marktprijzen.</w:t>
            </w:r>
          </w:p>
        </w:tc>
      </w:tr>
    </w:tbl>
    <w:p w14:paraId="3AD2F2AA" w14:textId="375714E3" w:rsidR="00E43126" w:rsidRDefault="00E43126" w:rsidP="00740788">
      <w:pPr>
        <w:ind w:left="720"/>
        <w:rPr>
          <w:rFonts w:ascii="Arial" w:hAnsi="Arial" w:cs="Arial"/>
          <w:color w:val="4C4C4C"/>
          <w:sz w:val="20"/>
          <w:szCs w:val="20"/>
        </w:rPr>
      </w:pPr>
    </w:p>
    <w:p w14:paraId="22C91CFC" w14:textId="77777777" w:rsidR="00E43126" w:rsidRDefault="00E43126">
      <w:pPr>
        <w:rPr>
          <w:rFonts w:ascii="Arial" w:hAnsi="Arial" w:cs="Arial"/>
          <w:color w:val="4C4C4C"/>
          <w:sz w:val="20"/>
          <w:szCs w:val="20"/>
        </w:rPr>
      </w:pPr>
      <w:r>
        <w:rPr>
          <w:rFonts w:ascii="Arial" w:hAnsi="Arial" w:cs="Arial"/>
          <w:color w:val="4C4C4C"/>
          <w:sz w:val="20"/>
          <w:szCs w:val="20"/>
        </w:rPr>
        <w:br w:type="page"/>
      </w:r>
    </w:p>
    <w:p w14:paraId="4B24D260" w14:textId="77777777" w:rsidR="0080218B" w:rsidRPr="0080218B" w:rsidRDefault="0080218B" w:rsidP="0080218B">
      <w:pPr>
        <w:rPr>
          <w:rFonts w:ascii="Arial" w:hAnsi="Arial" w:cs="Arial"/>
          <w:color w:val="4C4C4C"/>
          <w:sz w:val="20"/>
          <w:szCs w:val="20"/>
        </w:rPr>
      </w:pPr>
      <w:r w:rsidRPr="0080218B">
        <w:rPr>
          <w:rFonts w:ascii="Arial" w:hAnsi="Arial" w:cs="Arial"/>
          <w:noProof/>
          <w:color w:val="4C4C4C"/>
          <w:sz w:val="20"/>
          <w:szCs w:val="20"/>
          <w:lang w:eastAsia="nl-NL"/>
        </w:rPr>
        <w:drawing>
          <wp:inline distT="0" distB="0" distL="0" distR="0" wp14:anchorId="076D7C25" wp14:editId="0E4049DF">
            <wp:extent cx="8945880" cy="716280"/>
            <wp:effectExtent l="0" t="0" r="26670" b="2667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tbl>
      <w:tblPr>
        <w:tblStyle w:val="Gemiddeldearcering1-accent1"/>
        <w:tblW w:w="5046" w:type="pct"/>
        <w:tblBorders>
          <w:insideV w:val="single" w:sz="4" w:space="0" w:color="auto"/>
        </w:tblBorders>
        <w:tblLayout w:type="fixed"/>
        <w:tblLook w:val="04A0" w:firstRow="1" w:lastRow="0" w:firstColumn="1" w:lastColumn="0" w:noHBand="0" w:noVBand="1"/>
      </w:tblPr>
      <w:tblGrid>
        <w:gridCol w:w="664"/>
        <w:gridCol w:w="636"/>
        <w:gridCol w:w="3227"/>
        <w:gridCol w:w="4009"/>
        <w:gridCol w:w="1108"/>
        <w:gridCol w:w="4422"/>
      </w:tblGrid>
      <w:tr w:rsidR="00D271C8" w:rsidRPr="0080218B" w14:paraId="5B3DB5DF" w14:textId="77777777" w:rsidTr="00B82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Pr>
          <w:p w14:paraId="5EA778A0" w14:textId="77777777" w:rsidR="0080218B" w:rsidRPr="0080218B" w:rsidRDefault="0080218B" w:rsidP="0080218B">
            <w:pPr>
              <w:spacing w:after="200" w:line="276" w:lineRule="auto"/>
              <w:rPr>
                <w:rFonts w:ascii="Arial" w:hAnsi="Arial" w:cs="Arial"/>
                <w:b w:val="0"/>
                <w:bCs w:val="0"/>
                <w:color w:val="4C4C4C"/>
                <w:sz w:val="20"/>
                <w:szCs w:val="20"/>
              </w:rPr>
            </w:pPr>
            <w:r w:rsidRPr="0080218B">
              <w:rPr>
                <w:rFonts w:ascii="Arial" w:hAnsi="Arial" w:cs="Arial"/>
                <w:b w:val="0"/>
                <w:bCs w:val="0"/>
                <w:color w:val="4C4C4C"/>
                <w:sz w:val="20"/>
                <w:szCs w:val="20"/>
              </w:rPr>
              <w:t>Stap</w:t>
            </w:r>
          </w:p>
        </w:tc>
        <w:tc>
          <w:tcPr>
            <w:tcW w:w="226" w:type="pct"/>
          </w:tcPr>
          <w:p w14:paraId="59CB8477" w14:textId="77777777" w:rsidR="0080218B" w:rsidRPr="0080218B" w:rsidRDefault="0080218B" w:rsidP="0080218B">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4C4C4C"/>
                <w:sz w:val="20"/>
                <w:szCs w:val="20"/>
              </w:rPr>
            </w:pPr>
            <w:r w:rsidRPr="0080218B">
              <w:rPr>
                <w:rFonts w:ascii="Arial" w:hAnsi="Arial" w:cs="Arial"/>
                <w:b w:val="0"/>
                <w:bCs w:val="0"/>
                <w:color w:val="4C4C4C"/>
                <w:sz w:val="20"/>
                <w:szCs w:val="20"/>
              </w:rPr>
              <w:t>Duur</w:t>
            </w:r>
          </w:p>
        </w:tc>
        <w:tc>
          <w:tcPr>
            <w:tcW w:w="1147" w:type="pct"/>
          </w:tcPr>
          <w:p w14:paraId="6FA5AA1C" w14:textId="77777777" w:rsidR="0080218B" w:rsidRPr="0080218B" w:rsidRDefault="0080218B" w:rsidP="0080218B">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4C4C4C"/>
                <w:sz w:val="20"/>
                <w:szCs w:val="20"/>
              </w:rPr>
            </w:pPr>
            <w:r w:rsidRPr="0080218B">
              <w:rPr>
                <w:rFonts w:ascii="Arial" w:hAnsi="Arial" w:cs="Arial"/>
                <w:b w:val="0"/>
                <w:bCs w:val="0"/>
                <w:color w:val="4C4C4C"/>
                <w:sz w:val="20"/>
                <w:szCs w:val="20"/>
              </w:rPr>
              <w:t>Rol van docent</w:t>
            </w:r>
          </w:p>
        </w:tc>
        <w:tc>
          <w:tcPr>
            <w:tcW w:w="1425" w:type="pct"/>
          </w:tcPr>
          <w:p w14:paraId="417BEF0E" w14:textId="77777777" w:rsidR="0080218B" w:rsidRPr="0080218B" w:rsidRDefault="0080218B" w:rsidP="0080218B">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4C4C4C"/>
                <w:sz w:val="20"/>
                <w:szCs w:val="20"/>
              </w:rPr>
            </w:pPr>
            <w:r w:rsidRPr="0080218B">
              <w:rPr>
                <w:rFonts w:ascii="Arial" w:hAnsi="Arial" w:cs="Arial"/>
                <w:b w:val="0"/>
                <w:bCs w:val="0"/>
                <w:color w:val="4C4C4C"/>
                <w:sz w:val="20"/>
                <w:szCs w:val="20"/>
              </w:rPr>
              <w:t>Rol leerlingen</w:t>
            </w:r>
          </w:p>
        </w:tc>
        <w:tc>
          <w:tcPr>
            <w:tcW w:w="394" w:type="pct"/>
          </w:tcPr>
          <w:p w14:paraId="4A8EC1BB" w14:textId="77777777" w:rsidR="0080218B" w:rsidRPr="0080218B" w:rsidRDefault="0080218B" w:rsidP="0080218B">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4C4C4C"/>
                <w:sz w:val="20"/>
                <w:szCs w:val="20"/>
              </w:rPr>
            </w:pPr>
            <w:r w:rsidRPr="0080218B">
              <w:rPr>
                <w:rFonts w:ascii="Arial" w:hAnsi="Arial" w:cs="Arial"/>
                <w:b w:val="0"/>
                <w:bCs w:val="0"/>
                <w:color w:val="4C4C4C"/>
                <w:sz w:val="20"/>
                <w:szCs w:val="20"/>
              </w:rPr>
              <w:t>Praktijk-</w:t>
            </w:r>
          </w:p>
          <w:p w14:paraId="61AAEE03" w14:textId="77777777" w:rsidR="0080218B" w:rsidRPr="0080218B" w:rsidRDefault="0080218B" w:rsidP="0080218B">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4C4C4C"/>
                <w:sz w:val="20"/>
                <w:szCs w:val="20"/>
              </w:rPr>
            </w:pPr>
            <w:r w:rsidRPr="0080218B">
              <w:rPr>
                <w:rFonts w:ascii="Arial" w:hAnsi="Arial" w:cs="Arial"/>
                <w:b w:val="0"/>
                <w:bCs w:val="0"/>
                <w:color w:val="4C4C4C"/>
                <w:sz w:val="20"/>
                <w:szCs w:val="20"/>
              </w:rPr>
              <w:t>principes</w:t>
            </w:r>
          </w:p>
        </w:tc>
        <w:tc>
          <w:tcPr>
            <w:tcW w:w="1572" w:type="pct"/>
          </w:tcPr>
          <w:p w14:paraId="7579C313" w14:textId="77777777" w:rsidR="0080218B" w:rsidRPr="0080218B" w:rsidRDefault="0080218B" w:rsidP="0080218B">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4C4C4C"/>
                <w:sz w:val="20"/>
                <w:szCs w:val="20"/>
              </w:rPr>
            </w:pPr>
            <w:r w:rsidRPr="0080218B">
              <w:rPr>
                <w:rFonts w:ascii="Arial" w:hAnsi="Arial" w:cs="Arial"/>
                <w:b w:val="0"/>
                <w:bCs w:val="0"/>
                <w:color w:val="4C4C4C"/>
                <w:sz w:val="20"/>
                <w:szCs w:val="20"/>
              </w:rPr>
              <w:t>Toelichting</w:t>
            </w:r>
          </w:p>
        </w:tc>
      </w:tr>
      <w:tr w:rsidR="00D271C8" w:rsidRPr="0080218B" w14:paraId="16D3CD24" w14:textId="77777777" w:rsidTr="00B82C36">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236" w:type="pct"/>
            <w:tcBorders>
              <w:bottom w:val="single" w:sz="8" w:space="0" w:color="7BA0CD" w:themeColor="accent1" w:themeTint="BF"/>
              <w:right w:val="single" w:sz="4" w:space="0" w:color="auto"/>
            </w:tcBorders>
          </w:tcPr>
          <w:p w14:paraId="69772385" w14:textId="77777777" w:rsidR="0080218B" w:rsidRPr="0080218B" w:rsidRDefault="0080218B" w:rsidP="0080218B">
            <w:pPr>
              <w:spacing w:after="200" w:line="276" w:lineRule="auto"/>
              <w:rPr>
                <w:rFonts w:ascii="Arial" w:hAnsi="Arial" w:cs="Arial"/>
                <w:b w:val="0"/>
                <w:bCs w:val="0"/>
                <w:color w:val="4C4C4C"/>
                <w:sz w:val="20"/>
                <w:szCs w:val="20"/>
              </w:rPr>
            </w:pPr>
            <w:r w:rsidRPr="0080218B">
              <w:rPr>
                <w:rFonts w:ascii="Arial" w:hAnsi="Arial" w:cs="Arial"/>
                <w:b w:val="0"/>
                <w:bCs w:val="0"/>
                <w:color w:val="4C4C4C"/>
                <w:sz w:val="20"/>
                <w:szCs w:val="20"/>
              </w:rPr>
              <w:t>1</w:t>
            </w:r>
          </w:p>
        </w:tc>
        <w:tc>
          <w:tcPr>
            <w:tcW w:w="226" w:type="pct"/>
            <w:tcBorders>
              <w:left w:val="single" w:sz="4" w:space="0" w:color="auto"/>
              <w:bottom w:val="single" w:sz="8" w:space="0" w:color="7BA0CD" w:themeColor="accent1" w:themeTint="BF"/>
              <w:right w:val="single" w:sz="4" w:space="0" w:color="auto"/>
            </w:tcBorders>
          </w:tcPr>
          <w:p w14:paraId="1A9A9AA8" w14:textId="77777777" w:rsidR="0080218B" w:rsidRPr="0080218B" w:rsidRDefault="0080218B"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p w14:paraId="382BE3BE" w14:textId="77777777" w:rsidR="0080218B" w:rsidRPr="0080218B" w:rsidRDefault="0080218B"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p w14:paraId="06CCB928" w14:textId="77777777" w:rsidR="0080218B" w:rsidRPr="0080218B" w:rsidRDefault="0080218B"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p w14:paraId="76E7F1CB" w14:textId="77777777" w:rsidR="0080218B" w:rsidRPr="0080218B" w:rsidRDefault="0080218B"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tc>
        <w:tc>
          <w:tcPr>
            <w:tcW w:w="1147" w:type="pct"/>
            <w:tcBorders>
              <w:left w:val="single" w:sz="4" w:space="0" w:color="auto"/>
              <w:bottom w:val="single" w:sz="8" w:space="0" w:color="7BA0CD" w:themeColor="accent1" w:themeTint="BF"/>
              <w:right w:val="single" w:sz="4" w:space="0" w:color="auto"/>
            </w:tcBorders>
          </w:tcPr>
          <w:p w14:paraId="2D9D197B" w14:textId="15D96F8A" w:rsidR="00001D20" w:rsidRDefault="00177B1F"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Pr>
                <w:rFonts w:ascii="Arial" w:hAnsi="Arial" w:cs="Arial"/>
                <w:color w:val="4C4C4C"/>
                <w:sz w:val="20"/>
                <w:szCs w:val="20"/>
              </w:rPr>
              <w:t xml:space="preserve">Je weet waar jij het meeste geld aan </w:t>
            </w:r>
            <w:proofErr w:type="spellStart"/>
            <w:r>
              <w:rPr>
                <w:rFonts w:ascii="Arial" w:hAnsi="Arial" w:cs="Arial"/>
                <w:color w:val="4C4C4C"/>
                <w:sz w:val="20"/>
                <w:szCs w:val="20"/>
              </w:rPr>
              <w:t>uitgaaft</w:t>
            </w:r>
            <w:proofErr w:type="spellEnd"/>
            <w:r>
              <w:rPr>
                <w:rFonts w:ascii="Arial" w:hAnsi="Arial" w:cs="Arial"/>
                <w:color w:val="4C4C4C"/>
                <w:sz w:val="20"/>
                <w:szCs w:val="20"/>
              </w:rPr>
              <w:t xml:space="preserve"> en wat jouw belangrijkste bron van inkomsten is. Maar hoe zit dat </w:t>
            </w:r>
            <w:r w:rsidR="00B01DFB">
              <w:rPr>
                <w:rFonts w:ascii="Arial" w:hAnsi="Arial" w:cs="Arial"/>
                <w:color w:val="4C4C4C"/>
                <w:sz w:val="20"/>
                <w:szCs w:val="20"/>
              </w:rPr>
              <w:t>voor ons allemaal? Hoe komt de overheid (en wie is dat de Overheid) aan haar geld? En wie bepaalt waar dat geld aan uitgegeven wordt?</w:t>
            </w:r>
          </w:p>
          <w:p w14:paraId="1D8E65B2" w14:textId="77777777" w:rsidR="00177B1F" w:rsidRDefault="00177B1F"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p w14:paraId="538EF7D9" w14:textId="081F2362" w:rsidR="0080218B" w:rsidRDefault="000E2222"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Pr>
                <w:rFonts w:ascii="Arial" w:hAnsi="Arial" w:cs="Arial"/>
                <w:color w:val="4C4C4C"/>
                <w:sz w:val="20"/>
                <w:szCs w:val="20"/>
              </w:rPr>
              <w:t>Docent hangt Poster</w:t>
            </w:r>
            <w:r w:rsidR="00037E56">
              <w:rPr>
                <w:rFonts w:ascii="Arial" w:hAnsi="Arial" w:cs="Arial"/>
                <w:color w:val="4C4C4C"/>
                <w:sz w:val="20"/>
                <w:szCs w:val="20"/>
              </w:rPr>
              <w:t xml:space="preserve"> Miljoenennota op</w:t>
            </w:r>
          </w:p>
          <w:p w14:paraId="59EBB1BF" w14:textId="78255070" w:rsidR="00037E56" w:rsidRPr="0080218B" w:rsidRDefault="00E93B5E"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hyperlink r:id="rId62" w:history="1">
              <w:r w:rsidR="00274431" w:rsidRPr="00274431">
                <w:rPr>
                  <w:color w:val="0000FF"/>
                  <w:u w:val="single"/>
                </w:rPr>
                <w:t>Miljoenennotaposter 2021 | Prinsjesdag: Miljoenennota en Rijksbegroting | Rijksoverheid.nl</w:t>
              </w:r>
            </w:hyperlink>
          </w:p>
          <w:p w14:paraId="2EC72B95" w14:textId="77777777" w:rsidR="0080218B" w:rsidRPr="0080218B" w:rsidRDefault="0080218B"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p w14:paraId="29DFAE40" w14:textId="77777777" w:rsidR="0080218B" w:rsidRPr="0080218B" w:rsidRDefault="0080218B"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p w14:paraId="052C8CCB" w14:textId="77777777" w:rsidR="0080218B" w:rsidRPr="0080218B" w:rsidRDefault="0080218B"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p w14:paraId="1921FC6C" w14:textId="77777777" w:rsidR="0080218B" w:rsidRPr="0080218B" w:rsidRDefault="0080218B"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tc>
        <w:tc>
          <w:tcPr>
            <w:tcW w:w="1425" w:type="pct"/>
            <w:tcBorders>
              <w:left w:val="single" w:sz="4" w:space="0" w:color="auto"/>
              <w:bottom w:val="single" w:sz="8" w:space="0" w:color="7BA0CD" w:themeColor="accent1" w:themeTint="BF"/>
              <w:right w:val="single" w:sz="4" w:space="0" w:color="auto"/>
            </w:tcBorders>
          </w:tcPr>
          <w:p w14:paraId="47DD894F" w14:textId="1E9F3E91" w:rsidR="0080218B" w:rsidRPr="0080218B" w:rsidRDefault="00B01DFB"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Pr>
                <w:rFonts w:ascii="Arial" w:hAnsi="Arial" w:cs="Arial"/>
                <w:color w:val="4C4C4C"/>
                <w:sz w:val="20"/>
                <w:szCs w:val="20"/>
              </w:rPr>
              <w:t>Vragen beantwoorden</w:t>
            </w:r>
          </w:p>
        </w:tc>
        <w:tc>
          <w:tcPr>
            <w:tcW w:w="394" w:type="pct"/>
            <w:tcBorders>
              <w:left w:val="single" w:sz="4" w:space="0" w:color="auto"/>
              <w:bottom w:val="single" w:sz="8" w:space="0" w:color="7BA0CD" w:themeColor="accent1" w:themeTint="BF"/>
              <w:right w:val="single" w:sz="4" w:space="0" w:color="auto"/>
            </w:tcBorders>
          </w:tcPr>
          <w:p w14:paraId="18E97FE2" w14:textId="77777777" w:rsidR="0080218B" w:rsidRPr="0080218B" w:rsidRDefault="0080218B"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tc>
        <w:tc>
          <w:tcPr>
            <w:tcW w:w="1572" w:type="pct"/>
            <w:tcBorders>
              <w:left w:val="single" w:sz="4" w:space="0" w:color="auto"/>
              <w:bottom w:val="single" w:sz="8" w:space="0" w:color="7BA0CD" w:themeColor="accent1" w:themeTint="BF"/>
            </w:tcBorders>
          </w:tcPr>
          <w:p w14:paraId="50DBAEF5" w14:textId="16607804" w:rsidR="0080218B" w:rsidRPr="0080218B" w:rsidRDefault="0035160D"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Pr>
                <w:noProof/>
                <w:lang w:eastAsia="nl-NL"/>
              </w:rPr>
              <w:drawing>
                <wp:inline distT="0" distB="0" distL="0" distR="0" wp14:anchorId="0DE90201" wp14:editId="3EFE9DF4">
                  <wp:extent cx="2670810" cy="177927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670810" cy="1779270"/>
                          </a:xfrm>
                          <a:prstGeom prst="rect">
                            <a:avLst/>
                          </a:prstGeom>
                        </pic:spPr>
                      </pic:pic>
                    </a:graphicData>
                  </a:graphic>
                </wp:inline>
              </w:drawing>
            </w:r>
          </w:p>
        </w:tc>
      </w:tr>
      <w:tr w:rsidR="006F0246" w:rsidRPr="0080218B" w14:paraId="1E8FB31A" w14:textId="77777777" w:rsidTr="00B82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8" w:space="0" w:color="7BA0CD" w:themeColor="accent1" w:themeTint="BF"/>
              <w:right w:val="single" w:sz="4" w:space="0" w:color="auto"/>
            </w:tcBorders>
          </w:tcPr>
          <w:p w14:paraId="3950D5A3" w14:textId="6CE26B1A" w:rsidR="006F0246" w:rsidRPr="0080218B" w:rsidRDefault="006F0246" w:rsidP="0080218B">
            <w:pPr>
              <w:rPr>
                <w:rFonts w:ascii="Arial" w:hAnsi="Arial" w:cs="Arial"/>
                <w:color w:val="4C4C4C"/>
                <w:sz w:val="20"/>
                <w:szCs w:val="20"/>
              </w:rPr>
            </w:pPr>
            <w:r>
              <w:rPr>
                <w:rFonts w:ascii="Arial" w:hAnsi="Arial" w:cs="Arial"/>
                <w:color w:val="4C4C4C"/>
                <w:sz w:val="20"/>
                <w:szCs w:val="20"/>
              </w:rPr>
              <w:t>2</w:t>
            </w:r>
          </w:p>
        </w:tc>
        <w:tc>
          <w:tcPr>
            <w:tcW w:w="226" w:type="pct"/>
            <w:tcBorders>
              <w:left w:val="single" w:sz="4" w:space="0" w:color="auto"/>
              <w:bottom w:val="single" w:sz="8" w:space="0" w:color="7BA0CD" w:themeColor="accent1" w:themeTint="BF"/>
              <w:right w:val="single" w:sz="4" w:space="0" w:color="auto"/>
            </w:tcBorders>
          </w:tcPr>
          <w:p w14:paraId="6D20B281" w14:textId="77777777" w:rsidR="006F0246" w:rsidRPr="0080218B" w:rsidRDefault="006F0246" w:rsidP="0080218B">
            <w:pPr>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tc>
        <w:tc>
          <w:tcPr>
            <w:tcW w:w="1147" w:type="pct"/>
            <w:tcBorders>
              <w:left w:val="single" w:sz="4" w:space="0" w:color="auto"/>
              <w:bottom w:val="single" w:sz="8" w:space="0" w:color="7BA0CD" w:themeColor="accent1" w:themeTint="BF"/>
              <w:right w:val="single" w:sz="4" w:space="0" w:color="auto"/>
            </w:tcBorders>
          </w:tcPr>
          <w:p w14:paraId="628171DA" w14:textId="28B4B043" w:rsidR="006F0246" w:rsidRPr="00F50861" w:rsidRDefault="009F6EF2" w:rsidP="000C7A1C">
            <w:pPr>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r w:rsidRPr="00F50861">
              <w:rPr>
                <w:rFonts w:ascii="Arial" w:hAnsi="Arial" w:cs="Arial"/>
                <w:color w:val="4C4C4C"/>
                <w:sz w:val="20"/>
                <w:szCs w:val="20"/>
              </w:rPr>
              <w:t>Docent bespreekt rol van politieke partijen in besluitvorming</w:t>
            </w:r>
            <w:r w:rsidR="004D44FF" w:rsidRPr="00F50861">
              <w:rPr>
                <w:rFonts w:ascii="Arial" w:hAnsi="Arial" w:cs="Arial"/>
                <w:color w:val="4C4C4C"/>
                <w:sz w:val="20"/>
                <w:szCs w:val="20"/>
              </w:rPr>
              <w:t>: hoe is op landelijk niveau de macht verdeeld?</w:t>
            </w:r>
            <w:r w:rsidR="000431C0" w:rsidRPr="00F50861">
              <w:rPr>
                <w:rFonts w:ascii="Arial" w:hAnsi="Arial" w:cs="Arial"/>
                <w:color w:val="4C4C4C"/>
                <w:sz w:val="20"/>
                <w:szCs w:val="20"/>
              </w:rPr>
              <w:t xml:space="preserve"> 150 zetels, verkiezingen, vormen van een regering</w:t>
            </w:r>
            <w:r w:rsidR="005C6E04" w:rsidRPr="00F50861">
              <w:rPr>
                <w:rFonts w:ascii="Arial" w:hAnsi="Arial" w:cs="Arial"/>
                <w:color w:val="4C4C4C"/>
                <w:sz w:val="20"/>
                <w:szCs w:val="20"/>
              </w:rPr>
              <w:t>.</w:t>
            </w:r>
          </w:p>
          <w:p w14:paraId="36DACF3C" w14:textId="034D02EC" w:rsidR="005C6E04" w:rsidRPr="00F50861" w:rsidRDefault="005C6E04" w:rsidP="000C7A1C">
            <w:pPr>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p w14:paraId="3C75CE35" w14:textId="11A0D4B0" w:rsidR="005C6E04" w:rsidRPr="00F50861" w:rsidRDefault="005C6E04" w:rsidP="000C7A1C">
            <w:pPr>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r w:rsidRPr="00F50861">
              <w:rPr>
                <w:rFonts w:ascii="Arial" w:hAnsi="Arial" w:cs="Arial"/>
                <w:color w:val="4C4C4C"/>
                <w:sz w:val="20"/>
                <w:szCs w:val="20"/>
              </w:rPr>
              <w:t xml:space="preserve">Vandaag ingaan op politieke partijen, wat is een politieke partij? </w:t>
            </w:r>
            <w:r w:rsidR="00A2072F" w:rsidRPr="00F50861">
              <w:rPr>
                <w:rFonts w:ascii="Arial" w:hAnsi="Arial" w:cs="Arial"/>
                <w:color w:val="4C4C4C"/>
                <w:sz w:val="20"/>
                <w:szCs w:val="20"/>
              </w:rPr>
              <w:t xml:space="preserve">Welke partijen kennen we? </w:t>
            </w:r>
            <w:r w:rsidRPr="00F50861">
              <w:rPr>
                <w:rFonts w:ascii="Arial" w:hAnsi="Arial" w:cs="Arial"/>
                <w:color w:val="4C4C4C"/>
                <w:sz w:val="20"/>
                <w:szCs w:val="20"/>
              </w:rPr>
              <w:t xml:space="preserve">Waar staat een politieke partij voor? </w:t>
            </w:r>
            <w:r w:rsidR="000A5614" w:rsidRPr="00F50861">
              <w:rPr>
                <w:rFonts w:ascii="Arial" w:hAnsi="Arial" w:cs="Arial"/>
                <w:color w:val="4C4C4C"/>
                <w:sz w:val="20"/>
                <w:szCs w:val="20"/>
              </w:rPr>
              <w:t>Welke partij past bij jou.</w:t>
            </w:r>
          </w:p>
          <w:p w14:paraId="7C916541" w14:textId="70E67A34" w:rsidR="000A5614" w:rsidRPr="00F50861" w:rsidRDefault="000A5614" w:rsidP="000C7A1C">
            <w:pPr>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p w14:paraId="54EB0604" w14:textId="6E53D1EF" w:rsidR="000A5614" w:rsidRPr="00F50861" w:rsidRDefault="000A5614" w:rsidP="000C7A1C">
            <w:pPr>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r w:rsidRPr="00F50861">
              <w:rPr>
                <w:rFonts w:ascii="Arial" w:hAnsi="Arial" w:cs="Arial"/>
                <w:color w:val="4C4C4C"/>
                <w:sz w:val="20"/>
                <w:szCs w:val="20"/>
              </w:rPr>
              <w:t>Starten met drie economische onderwerpen. Ben je het eens of oneens met:</w:t>
            </w:r>
          </w:p>
          <w:p w14:paraId="20A9AA2C" w14:textId="0236F1E1" w:rsidR="00AA3282" w:rsidRPr="00F50861" w:rsidRDefault="00AA3282" w:rsidP="00623D9D">
            <w:pPr>
              <w:pStyle w:val="Lijstalinea"/>
              <w:numPr>
                <w:ilvl w:val="0"/>
                <w:numId w:val="19"/>
              </w:numPr>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r w:rsidRPr="00F50861">
              <w:rPr>
                <w:rFonts w:ascii="Arial" w:hAnsi="Arial" w:cs="Arial"/>
                <w:color w:val="4C4C4C"/>
                <w:sz w:val="20"/>
                <w:szCs w:val="20"/>
              </w:rPr>
              <w:t>Rijke mensen moeten meer belasting betalen (uitleggen dat ho</w:t>
            </w:r>
            <w:r w:rsidR="00EE6FEC" w:rsidRPr="00F50861">
              <w:rPr>
                <w:rFonts w:ascii="Arial" w:hAnsi="Arial" w:cs="Arial"/>
                <w:color w:val="4C4C4C"/>
                <w:sz w:val="20"/>
                <w:szCs w:val="20"/>
              </w:rPr>
              <w:t>gere belastingen voor de hogere inkomens als effect hebben dat inkomens dichter bij elkaar komen te liggen)</w:t>
            </w:r>
          </w:p>
          <w:p w14:paraId="10E9EE7A" w14:textId="1ECD2EFA" w:rsidR="00EE6FEC" w:rsidRPr="00F50861" w:rsidRDefault="002F2D78" w:rsidP="00623D9D">
            <w:pPr>
              <w:pStyle w:val="Lijstalinea"/>
              <w:numPr>
                <w:ilvl w:val="0"/>
                <w:numId w:val="19"/>
              </w:numPr>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r w:rsidRPr="00F50861">
              <w:rPr>
                <w:rFonts w:ascii="Arial" w:hAnsi="Arial" w:cs="Arial"/>
                <w:color w:val="4C4C4C"/>
                <w:sz w:val="20"/>
                <w:szCs w:val="20"/>
              </w:rPr>
              <w:t xml:space="preserve">Er moet meer geld naar de aanleg van wegen </w:t>
            </w:r>
          </w:p>
          <w:p w14:paraId="611162C0" w14:textId="20D56BD6" w:rsidR="009F6EF2" w:rsidRPr="00E43126" w:rsidRDefault="002F2D78" w:rsidP="000C7A1C">
            <w:pPr>
              <w:pStyle w:val="Lijstalinea"/>
              <w:numPr>
                <w:ilvl w:val="0"/>
                <w:numId w:val="19"/>
              </w:numPr>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r w:rsidRPr="00F50861">
              <w:rPr>
                <w:rFonts w:ascii="Arial" w:hAnsi="Arial" w:cs="Arial"/>
                <w:color w:val="4C4C4C"/>
                <w:sz w:val="20"/>
                <w:szCs w:val="20"/>
              </w:rPr>
              <w:t>Vlees moet duurder woren (uitleggen dat dit door overheidsingrijpen in plaats van aan de markt overlaten kan)</w:t>
            </w:r>
          </w:p>
          <w:p w14:paraId="1A6CF0C2" w14:textId="7A992AF1" w:rsidR="009F6EF2" w:rsidRPr="00F50861" w:rsidRDefault="009F6EF2" w:rsidP="000C7A1C">
            <w:pPr>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tc>
        <w:tc>
          <w:tcPr>
            <w:tcW w:w="1425" w:type="pct"/>
            <w:tcBorders>
              <w:left w:val="single" w:sz="4" w:space="0" w:color="auto"/>
              <w:bottom w:val="single" w:sz="8" w:space="0" w:color="7BA0CD" w:themeColor="accent1" w:themeTint="BF"/>
              <w:right w:val="single" w:sz="4" w:space="0" w:color="auto"/>
            </w:tcBorders>
          </w:tcPr>
          <w:p w14:paraId="7223B955" w14:textId="77777777" w:rsidR="006F0246" w:rsidRDefault="006F4756" w:rsidP="00AA5043">
            <w:pPr>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r>
              <w:rPr>
                <w:rFonts w:ascii="Arial" w:hAnsi="Arial" w:cs="Arial"/>
                <w:color w:val="4C4C4C"/>
                <w:sz w:val="20"/>
                <w:szCs w:val="20"/>
              </w:rPr>
              <w:t>Student kiest eens oneens op de drie gepresenteerde stellingen</w:t>
            </w:r>
            <w:r w:rsidR="00416BA9">
              <w:rPr>
                <w:rFonts w:ascii="Arial" w:hAnsi="Arial" w:cs="Arial"/>
                <w:color w:val="4C4C4C"/>
                <w:sz w:val="20"/>
                <w:szCs w:val="20"/>
              </w:rPr>
              <w:t>.</w:t>
            </w:r>
          </w:p>
          <w:p w14:paraId="5D3AF910" w14:textId="77777777" w:rsidR="00416BA9" w:rsidRDefault="00416BA9" w:rsidP="00AA5043">
            <w:pPr>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r>
              <w:rPr>
                <w:rFonts w:ascii="Arial" w:hAnsi="Arial" w:cs="Arial"/>
                <w:color w:val="4C4C4C"/>
                <w:sz w:val="20"/>
                <w:szCs w:val="20"/>
              </w:rPr>
              <w:t xml:space="preserve">Student houdt bij welke politieke partijen overeenkomen met zijn mening. </w:t>
            </w:r>
          </w:p>
          <w:p w14:paraId="605CF98C" w14:textId="72425E67" w:rsidR="00416BA9" w:rsidRPr="00AA5043" w:rsidRDefault="00416BA9" w:rsidP="00AA5043">
            <w:pPr>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r>
              <w:rPr>
                <w:rFonts w:ascii="Arial" w:hAnsi="Arial" w:cs="Arial"/>
                <w:color w:val="4C4C4C"/>
                <w:sz w:val="20"/>
                <w:szCs w:val="20"/>
              </w:rPr>
              <w:t>Ziet hij na drie stellingen een of meerdere partije</w:t>
            </w:r>
            <w:r w:rsidR="009F6EF2">
              <w:rPr>
                <w:rFonts w:ascii="Arial" w:hAnsi="Arial" w:cs="Arial"/>
                <w:color w:val="4C4C4C"/>
                <w:sz w:val="20"/>
                <w:szCs w:val="20"/>
              </w:rPr>
              <w:t>n telkens in beeld komen?</w:t>
            </w:r>
          </w:p>
        </w:tc>
        <w:tc>
          <w:tcPr>
            <w:tcW w:w="394" w:type="pct"/>
            <w:tcBorders>
              <w:left w:val="single" w:sz="4" w:space="0" w:color="auto"/>
              <w:bottom w:val="single" w:sz="8" w:space="0" w:color="7BA0CD" w:themeColor="accent1" w:themeTint="BF"/>
              <w:right w:val="single" w:sz="4" w:space="0" w:color="auto"/>
            </w:tcBorders>
          </w:tcPr>
          <w:p w14:paraId="69DE5D1A" w14:textId="77777777" w:rsidR="006F0246" w:rsidRPr="0080218B" w:rsidRDefault="006F0246" w:rsidP="0080218B">
            <w:pPr>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tc>
        <w:tc>
          <w:tcPr>
            <w:tcW w:w="1572" w:type="pct"/>
            <w:tcBorders>
              <w:left w:val="single" w:sz="4" w:space="0" w:color="auto"/>
              <w:bottom w:val="single" w:sz="8" w:space="0" w:color="7BA0CD" w:themeColor="accent1" w:themeTint="BF"/>
            </w:tcBorders>
          </w:tcPr>
          <w:p w14:paraId="12A6A835" w14:textId="14269A80" w:rsidR="006F0246" w:rsidRPr="001B2B22" w:rsidRDefault="00DE7883" w:rsidP="00A975B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eastAsia="nl-NL"/>
              </w:rPr>
            </w:pPr>
            <w:r w:rsidRPr="00DE7883">
              <w:rPr>
                <w:rFonts w:ascii="Arial" w:eastAsia="Times New Roman" w:hAnsi="Arial" w:cs="Arial"/>
                <w:noProof/>
                <w:sz w:val="20"/>
                <w:szCs w:val="20"/>
                <w:lang w:eastAsia="nl-NL"/>
              </w:rPr>
              <w:drawing>
                <wp:inline distT="0" distB="0" distL="0" distR="0" wp14:anchorId="2801E3F0" wp14:editId="6B9233F2">
                  <wp:extent cx="2670810" cy="1502410"/>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670810" cy="1502410"/>
                          </a:xfrm>
                          <a:prstGeom prst="rect">
                            <a:avLst/>
                          </a:prstGeom>
                        </pic:spPr>
                      </pic:pic>
                    </a:graphicData>
                  </a:graphic>
                </wp:inline>
              </w:drawing>
            </w:r>
          </w:p>
        </w:tc>
      </w:tr>
      <w:tr w:rsidR="006D48E4" w:rsidRPr="0080218B" w14:paraId="7B5695F2" w14:textId="77777777" w:rsidTr="00B8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8" w:space="0" w:color="7BA0CD" w:themeColor="accent1" w:themeTint="BF"/>
              <w:right w:val="single" w:sz="4" w:space="0" w:color="auto"/>
            </w:tcBorders>
          </w:tcPr>
          <w:p w14:paraId="7A26ED1D" w14:textId="23732570" w:rsidR="006D48E4" w:rsidRDefault="006D48E4" w:rsidP="0080218B">
            <w:pPr>
              <w:rPr>
                <w:rFonts w:ascii="Arial" w:hAnsi="Arial" w:cs="Arial"/>
                <w:b w:val="0"/>
                <w:bCs w:val="0"/>
                <w:color w:val="4C4C4C"/>
                <w:sz w:val="20"/>
                <w:szCs w:val="20"/>
              </w:rPr>
            </w:pPr>
            <w:r>
              <w:rPr>
                <w:rFonts w:ascii="Arial" w:hAnsi="Arial" w:cs="Arial"/>
                <w:b w:val="0"/>
                <w:bCs w:val="0"/>
                <w:color w:val="4C4C4C"/>
                <w:sz w:val="20"/>
                <w:szCs w:val="20"/>
              </w:rPr>
              <w:t>3</w:t>
            </w:r>
          </w:p>
        </w:tc>
        <w:tc>
          <w:tcPr>
            <w:tcW w:w="226" w:type="pct"/>
            <w:tcBorders>
              <w:left w:val="single" w:sz="4" w:space="0" w:color="auto"/>
              <w:bottom w:val="single" w:sz="8" w:space="0" w:color="7BA0CD" w:themeColor="accent1" w:themeTint="BF"/>
              <w:right w:val="single" w:sz="4" w:space="0" w:color="auto"/>
            </w:tcBorders>
          </w:tcPr>
          <w:p w14:paraId="42635D0F" w14:textId="77777777" w:rsidR="006D48E4" w:rsidRPr="0080218B" w:rsidRDefault="006D48E4" w:rsidP="0080218B">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tc>
        <w:tc>
          <w:tcPr>
            <w:tcW w:w="1147" w:type="pct"/>
            <w:tcBorders>
              <w:left w:val="single" w:sz="4" w:space="0" w:color="auto"/>
              <w:bottom w:val="single" w:sz="8" w:space="0" w:color="7BA0CD" w:themeColor="accent1" w:themeTint="BF"/>
              <w:right w:val="single" w:sz="4" w:space="0" w:color="auto"/>
            </w:tcBorders>
          </w:tcPr>
          <w:p w14:paraId="31A99358" w14:textId="77777777" w:rsidR="006D48E4" w:rsidRPr="00F50861" w:rsidRDefault="00865AEF" w:rsidP="000C7A1C">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sidRPr="00F50861">
              <w:rPr>
                <w:rFonts w:ascii="Arial" w:hAnsi="Arial" w:cs="Arial"/>
                <w:color w:val="4C4C4C"/>
                <w:sz w:val="20"/>
                <w:szCs w:val="20"/>
              </w:rPr>
              <w:t>Partijenwijzer.</w:t>
            </w:r>
          </w:p>
          <w:p w14:paraId="293319F5" w14:textId="77777777" w:rsidR="00705C81" w:rsidRPr="00F50861" w:rsidRDefault="00705C81" w:rsidP="000C7A1C">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p w14:paraId="2EE9A7A1" w14:textId="77777777" w:rsidR="00705C81" w:rsidRPr="00705C81" w:rsidRDefault="00705C81" w:rsidP="00705C81">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sidRPr="00705C81">
              <w:rPr>
                <w:rFonts w:ascii="Arial" w:hAnsi="Arial" w:cs="Arial"/>
                <w:color w:val="4C4C4C"/>
                <w:sz w:val="20"/>
                <w:szCs w:val="20"/>
              </w:rPr>
              <w:t xml:space="preserve">Met de </w:t>
            </w:r>
            <w:proofErr w:type="spellStart"/>
            <w:r w:rsidRPr="00705C81">
              <w:rPr>
                <w:rFonts w:ascii="Arial" w:hAnsi="Arial" w:cs="Arial"/>
                <w:color w:val="4C4C4C"/>
                <w:sz w:val="20"/>
                <w:szCs w:val="20"/>
              </w:rPr>
              <w:t>PartijenWijzer</w:t>
            </w:r>
            <w:proofErr w:type="spellEnd"/>
            <w:r w:rsidRPr="00705C81">
              <w:rPr>
                <w:rFonts w:ascii="Arial" w:hAnsi="Arial" w:cs="Arial"/>
                <w:color w:val="4C4C4C"/>
                <w:sz w:val="20"/>
                <w:szCs w:val="20"/>
              </w:rPr>
              <w:t xml:space="preserve"> kom je er op basis van 12 thema’s achter welke politieke partij(en) het best bij jouw ideeën passen. Per thema kun je met behulp van de drie medailles de standpunten in volgorde zetten. Bovenaan met de gouden medaille het standpunt dat het best bij jouw mening aansluit en vervolgens met de zilveren en bronzen medaille de standpunten die je minder aanspreken. Wanneer je alle thema’s hebt beoordeeld zie je de partij(en) waar je het meest verwant mee bent.</w:t>
            </w:r>
          </w:p>
          <w:p w14:paraId="045A1999" w14:textId="77777777" w:rsidR="00705C81" w:rsidRPr="00F50861" w:rsidRDefault="00705C81" w:rsidP="000C7A1C">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p w14:paraId="1A317771" w14:textId="4142E653" w:rsidR="00F57D24" w:rsidRPr="000425C6" w:rsidRDefault="00F57D24" w:rsidP="000C7A1C">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sidRPr="00F50861">
              <w:rPr>
                <w:rFonts w:ascii="Arial" w:hAnsi="Arial" w:cs="Arial"/>
                <w:color w:val="4C4C4C"/>
                <w:sz w:val="20"/>
                <w:szCs w:val="20"/>
              </w:rPr>
              <w:t xml:space="preserve">Docent neemt de 12 thema’s door en ligt de begrippen toe zodat studenten voldoende kennis hebben om </w:t>
            </w:r>
            <w:r w:rsidR="00ED360D" w:rsidRPr="00F50861">
              <w:rPr>
                <w:rFonts w:ascii="Arial" w:hAnsi="Arial" w:cs="Arial"/>
                <w:color w:val="4C4C4C"/>
                <w:sz w:val="20"/>
                <w:szCs w:val="20"/>
              </w:rPr>
              <w:t xml:space="preserve">hun standpunt te kunnen bepalen (bv. </w:t>
            </w:r>
            <w:r w:rsidR="00ED360D" w:rsidRPr="000425C6">
              <w:rPr>
                <w:rFonts w:ascii="Arial" w:hAnsi="Arial" w:cs="Arial"/>
                <w:color w:val="4C4C4C"/>
                <w:sz w:val="20"/>
                <w:szCs w:val="20"/>
              </w:rPr>
              <w:t>Verschil tussen algemeen en bijzonder onderwij</w:t>
            </w:r>
            <w:r w:rsidR="00F9455A" w:rsidRPr="000425C6">
              <w:rPr>
                <w:rFonts w:ascii="Arial" w:hAnsi="Arial" w:cs="Arial"/>
                <w:color w:val="4C4C4C"/>
                <w:sz w:val="20"/>
                <w:szCs w:val="20"/>
              </w:rPr>
              <w:t>s</w:t>
            </w:r>
            <w:r w:rsidR="00ED360D" w:rsidRPr="000425C6">
              <w:rPr>
                <w:rFonts w:ascii="Arial" w:hAnsi="Arial" w:cs="Arial"/>
                <w:color w:val="4C4C4C"/>
                <w:sz w:val="20"/>
                <w:szCs w:val="20"/>
              </w:rPr>
              <w:t>, wat is een referendum, wat is duurzaamheid)</w:t>
            </w:r>
          </w:p>
          <w:p w14:paraId="5FD8D165" w14:textId="77777777" w:rsidR="00ED360D" w:rsidRPr="00F50861" w:rsidRDefault="00ED360D" w:rsidP="000C7A1C">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sidRPr="00F50861">
              <w:rPr>
                <w:rFonts w:ascii="Arial" w:hAnsi="Arial" w:cs="Arial"/>
                <w:color w:val="4C4C4C"/>
                <w:sz w:val="20"/>
                <w:szCs w:val="20"/>
              </w:rPr>
              <w:t>Docent begeleidt de groep door de 12 stellingen en bespreekt en nuanceert.</w:t>
            </w:r>
          </w:p>
          <w:p w14:paraId="1DB15BB9" w14:textId="77777777" w:rsidR="00ED360D" w:rsidRPr="00F50861" w:rsidRDefault="00CB6455" w:rsidP="00CB6455">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sidRPr="00F50861">
              <w:rPr>
                <w:rFonts w:ascii="Arial" w:hAnsi="Arial" w:cs="Arial"/>
                <w:color w:val="4C4C4C"/>
                <w:sz w:val="20"/>
                <w:szCs w:val="20"/>
              </w:rPr>
              <w:t xml:space="preserve">Want: politieke partijen kunnen van mening vernaderen, kijk maar naar de mening van pp over de studiefinanciering. </w:t>
            </w:r>
            <w:r w:rsidR="00D028CB" w:rsidRPr="00F50861">
              <w:rPr>
                <w:rFonts w:ascii="Arial" w:hAnsi="Arial" w:cs="Arial"/>
                <w:color w:val="4C4C4C"/>
                <w:sz w:val="20"/>
                <w:szCs w:val="20"/>
              </w:rPr>
              <w:t xml:space="preserve">Om een goede keuze te maken voor een politieke partij kun je ook partijprogramma lezen, met andere mensen praten, meer </w:t>
            </w:r>
            <w:r w:rsidR="00F9455A" w:rsidRPr="00F50861">
              <w:rPr>
                <w:rFonts w:ascii="Arial" w:hAnsi="Arial" w:cs="Arial"/>
                <w:color w:val="4C4C4C"/>
                <w:sz w:val="20"/>
                <w:szCs w:val="20"/>
              </w:rPr>
              <w:t>adviesapps doen zoals”</w:t>
            </w:r>
          </w:p>
          <w:p w14:paraId="231EE2C4" w14:textId="77777777" w:rsidR="00F9455A" w:rsidRPr="00F50861" w:rsidRDefault="00F9455A" w:rsidP="00CB6455">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p w14:paraId="3B67C501" w14:textId="7D9DF414" w:rsidR="00F9455A" w:rsidRDefault="00E93B5E" w:rsidP="00CB6455">
            <w:pPr>
              <w:cnfStyle w:val="000000100000" w:firstRow="0" w:lastRow="0" w:firstColumn="0" w:lastColumn="0" w:oddVBand="0" w:evenVBand="0" w:oddHBand="1" w:evenHBand="0" w:firstRowFirstColumn="0" w:firstRowLastColumn="0" w:lastRowFirstColumn="0" w:lastRowLastColumn="0"/>
            </w:pPr>
            <w:hyperlink r:id="rId65" w:history="1">
              <w:proofErr w:type="spellStart"/>
              <w:r w:rsidR="00C57FD3" w:rsidRPr="00C57FD3">
                <w:rPr>
                  <w:color w:val="0000FF"/>
                  <w:u w:val="single"/>
                </w:rPr>
                <w:t>StemmenTracker</w:t>
              </w:r>
              <w:proofErr w:type="spellEnd"/>
            </w:hyperlink>
          </w:p>
          <w:p w14:paraId="2FA98D4A" w14:textId="5A5061BE" w:rsidR="00C57FD3" w:rsidRDefault="00395F61" w:rsidP="00CB6455">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Pr>
                <w:rFonts w:ascii="Arial" w:hAnsi="Arial" w:cs="Arial"/>
                <w:color w:val="4C4C4C"/>
                <w:sz w:val="20"/>
                <w:szCs w:val="20"/>
              </w:rPr>
              <w:t>Pittig (</w:t>
            </w:r>
            <w:proofErr w:type="spellStart"/>
            <w:r>
              <w:rPr>
                <w:rFonts w:ascii="Arial" w:hAnsi="Arial" w:cs="Arial"/>
                <w:color w:val="4C4C4C"/>
                <w:sz w:val="20"/>
                <w:szCs w:val="20"/>
              </w:rPr>
              <w:t>lmt</w:t>
            </w:r>
            <w:proofErr w:type="spellEnd"/>
            <w:r>
              <w:rPr>
                <w:rFonts w:ascii="Arial" w:hAnsi="Arial" w:cs="Arial"/>
                <w:color w:val="4C4C4C"/>
                <w:sz w:val="20"/>
                <w:szCs w:val="20"/>
              </w:rPr>
              <w:t>) Hoe hebben partijen de afgelopen periode gestemd?</w:t>
            </w:r>
          </w:p>
          <w:p w14:paraId="58C28AC4" w14:textId="3F4BFF80" w:rsidR="00395F61" w:rsidRDefault="00E93B5E" w:rsidP="00CB6455">
            <w:pPr>
              <w:cnfStyle w:val="000000100000" w:firstRow="0" w:lastRow="0" w:firstColumn="0" w:lastColumn="0" w:oddVBand="0" w:evenVBand="0" w:oddHBand="1" w:evenHBand="0" w:firstRowFirstColumn="0" w:firstRowLastColumn="0" w:lastRowFirstColumn="0" w:lastRowLastColumn="0"/>
            </w:pPr>
            <w:hyperlink r:id="rId66" w:history="1">
              <w:proofErr w:type="spellStart"/>
              <w:r w:rsidR="00AB2FBB" w:rsidRPr="00AB2FBB">
                <w:rPr>
                  <w:color w:val="0000FF"/>
                  <w:u w:val="single"/>
                </w:rPr>
                <w:t>StemWijzer</w:t>
              </w:r>
              <w:proofErr w:type="spellEnd"/>
            </w:hyperlink>
          </w:p>
          <w:p w14:paraId="6195AB30" w14:textId="1D1CDB55" w:rsidR="00AB2FBB" w:rsidRDefault="00AB2FBB" w:rsidP="00CB6455">
            <w:pPr>
              <w:cnfStyle w:val="000000100000" w:firstRow="0" w:lastRow="0" w:firstColumn="0" w:lastColumn="0" w:oddVBand="0" w:evenVBand="0" w:oddHBand="1" w:evenHBand="0" w:firstRowFirstColumn="0" w:firstRowLastColumn="0" w:lastRowFirstColumn="0" w:lastRowLastColumn="0"/>
            </w:pPr>
            <w:r>
              <w:t>Voor TK 2021 vanaf 12 februari online</w:t>
            </w:r>
          </w:p>
          <w:p w14:paraId="7717195A" w14:textId="1855B160" w:rsidR="00AB2FBB" w:rsidRDefault="00E93B5E" w:rsidP="00CB6455">
            <w:pPr>
              <w:cnfStyle w:val="000000100000" w:firstRow="0" w:lastRow="0" w:firstColumn="0" w:lastColumn="0" w:oddVBand="0" w:evenVBand="0" w:oddHBand="1" w:evenHBand="0" w:firstRowFirstColumn="0" w:firstRowLastColumn="0" w:lastRowFirstColumn="0" w:lastRowLastColumn="0"/>
            </w:pPr>
            <w:hyperlink r:id="rId67" w:history="1">
              <w:r w:rsidR="00816585" w:rsidRPr="00816585">
                <w:rPr>
                  <w:color w:val="0000FF"/>
                  <w:u w:val="single"/>
                </w:rPr>
                <w:t>Young Voice</w:t>
              </w:r>
            </w:hyperlink>
          </w:p>
          <w:p w14:paraId="2A826287" w14:textId="7F7C181B" w:rsidR="00816585" w:rsidRPr="00F50861" w:rsidRDefault="00816585" w:rsidP="00CB6455">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Pr>
                <w:rFonts w:ascii="Arial" w:hAnsi="Arial" w:cs="Arial"/>
                <w:color w:val="4C4C4C"/>
                <w:sz w:val="20"/>
                <w:szCs w:val="20"/>
              </w:rPr>
              <w:t>Speciaal ge</w:t>
            </w:r>
            <w:r w:rsidR="003362A9">
              <w:rPr>
                <w:rFonts w:ascii="Arial" w:hAnsi="Arial" w:cs="Arial"/>
                <w:color w:val="4C4C4C"/>
                <w:sz w:val="20"/>
                <w:szCs w:val="20"/>
              </w:rPr>
              <w:t>richt op jongeren, student kies uit 6 thema’s minstens 4 thema’s die hij belangrijk vindt</w:t>
            </w:r>
          </w:p>
          <w:p w14:paraId="78F5D519" w14:textId="2B3B341A" w:rsidR="005E20D4" w:rsidRPr="00F50861" w:rsidRDefault="005E20D4" w:rsidP="00CB6455">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tc>
        <w:tc>
          <w:tcPr>
            <w:tcW w:w="1425" w:type="pct"/>
            <w:tcBorders>
              <w:left w:val="single" w:sz="4" w:space="0" w:color="auto"/>
              <w:bottom w:val="single" w:sz="8" w:space="0" w:color="7BA0CD" w:themeColor="accent1" w:themeTint="BF"/>
              <w:right w:val="single" w:sz="4" w:space="0" w:color="auto"/>
            </w:tcBorders>
          </w:tcPr>
          <w:p w14:paraId="06615050" w14:textId="77777777" w:rsidR="006D48E4" w:rsidRDefault="003362A9" w:rsidP="00AA5043">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Pr>
                <w:rFonts w:ascii="Arial" w:hAnsi="Arial" w:cs="Arial"/>
                <w:color w:val="4C4C4C"/>
                <w:sz w:val="20"/>
                <w:szCs w:val="20"/>
              </w:rPr>
              <w:t xml:space="preserve">Mening vormen over gepresenteerde </w:t>
            </w:r>
            <w:r w:rsidR="005E20D4">
              <w:rPr>
                <w:rFonts w:ascii="Arial" w:hAnsi="Arial" w:cs="Arial"/>
                <w:color w:val="4C4C4C"/>
                <w:sz w:val="20"/>
                <w:szCs w:val="20"/>
              </w:rPr>
              <w:t>thema’s</w:t>
            </w:r>
          </w:p>
          <w:p w14:paraId="257AF949" w14:textId="77777777" w:rsidR="005E20D4" w:rsidRDefault="005E20D4" w:rsidP="00AA5043">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p w14:paraId="09FD1952" w14:textId="3735EFBF" w:rsidR="005E20D4" w:rsidRPr="00AA5043" w:rsidRDefault="005E20D4" w:rsidP="00AA5043">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Pr>
                <w:rFonts w:ascii="Arial" w:hAnsi="Arial" w:cs="Arial"/>
                <w:color w:val="4C4C4C"/>
                <w:sz w:val="20"/>
                <w:szCs w:val="20"/>
              </w:rPr>
              <w:t>Standpunt innemen</w:t>
            </w:r>
          </w:p>
        </w:tc>
        <w:tc>
          <w:tcPr>
            <w:tcW w:w="394" w:type="pct"/>
            <w:tcBorders>
              <w:left w:val="single" w:sz="4" w:space="0" w:color="auto"/>
              <w:bottom w:val="single" w:sz="8" w:space="0" w:color="7BA0CD" w:themeColor="accent1" w:themeTint="BF"/>
              <w:right w:val="single" w:sz="4" w:space="0" w:color="auto"/>
            </w:tcBorders>
          </w:tcPr>
          <w:p w14:paraId="4DC10E5E" w14:textId="77777777" w:rsidR="006D48E4" w:rsidRPr="0080218B" w:rsidRDefault="006D48E4" w:rsidP="0080218B">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tc>
        <w:tc>
          <w:tcPr>
            <w:tcW w:w="1572" w:type="pct"/>
            <w:tcBorders>
              <w:left w:val="single" w:sz="4" w:space="0" w:color="auto"/>
              <w:bottom w:val="single" w:sz="8" w:space="0" w:color="7BA0CD" w:themeColor="accent1" w:themeTint="BF"/>
            </w:tcBorders>
          </w:tcPr>
          <w:p w14:paraId="0251131B" w14:textId="77777777" w:rsidR="006D48E4" w:rsidRPr="001B2B22" w:rsidRDefault="006D48E4" w:rsidP="00A975B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nl-NL"/>
              </w:rPr>
            </w:pPr>
          </w:p>
        </w:tc>
      </w:tr>
      <w:tr w:rsidR="0080218B" w:rsidRPr="0080218B" w14:paraId="1E36A60B" w14:textId="77777777" w:rsidTr="00B82C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8" w:space="0" w:color="7BA0CD" w:themeColor="accent1" w:themeTint="BF"/>
              <w:right w:val="single" w:sz="4" w:space="0" w:color="auto"/>
            </w:tcBorders>
          </w:tcPr>
          <w:p w14:paraId="56719347" w14:textId="5A7D704A" w:rsidR="0080218B" w:rsidRPr="0080218B" w:rsidRDefault="00E704D0" w:rsidP="0080218B">
            <w:pPr>
              <w:spacing w:after="200" w:line="276" w:lineRule="auto"/>
              <w:rPr>
                <w:rFonts w:ascii="Arial" w:hAnsi="Arial" w:cs="Arial"/>
                <w:b w:val="0"/>
                <w:bCs w:val="0"/>
                <w:color w:val="4C4C4C"/>
                <w:sz w:val="20"/>
                <w:szCs w:val="20"/>
              </w:rPr>
            </w:pPr>
            <w:r>
              <w:rPr>
                <w:rFonts w:ascii="Arial" w:hAnsi="Arial" w:cs="Arial"/>
                <w:b w:val="0"/>
                <w:bCs w:val="0"/>
                <w:color w:val="4C4C4C"/>
                <w:sz w:val="20"/>
                <w:szCs w:val="20"/>
              </w:rPr>
              <w:t>4</w:t>
            </w:r>
          </w:p>
        </w:tc>
        <w:tc>
          <w:tcPr>
            <w:tcW w:w="226" w:type="pct"/>
            <w:tcBorders>
              <w:left w:val="single" w:sz="4" w:space="0" w:color="auto"/>
              <w:bottom w:val="single" w:sz="8" w:space="0" w:color="7BA0CD" w:themeColor="accent1" w:themeTint="BF"/>
              <w:right w:val="single" w:sz="4" w:space="0" w:color="auto"/>
            </w:tcBorders>
          </w:tcPr>
          <w:p w14:paraId="5E2BE348" w14:textId="77777777" w:rsidR="0080218B" w:rsidRPr="0080218B" w:rsidRDefault="0080218B" w:rsidP="0080218B">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p w14:paraId="54BB2EDA" w14:textId="77777777" w:rsidR="0080218B" w:rsidRPr="0080218B" w:rsidRDefault="0080218B" w:rsidP="0080218B">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p w14:paraId="2C01380A" w14:textId="77777777" w:rsidR="0080218B" w:rsidRPr="0080218B" w:rsidRDefault="0080218B" w:rsidP="0080218B">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p w14:paraId="45CF9F1D" w14:textId="77777777" w:rsidR="0080218B" w:rsidRPr="0080218B" w:rsidRDefault="0080218B" w:rsidP="0080218B">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tc>
        <w:tc>
          <w:tcPr>
            <w:tcW w:w="1147" w:type="pct"/>
            <w:tcBorders>
              <w:left w:val="single" w:sz="4" w:space="0" w:color="auto"/>
              <w:bottom w:val="single" w:sz="8" w:space="0" w:color="7BA0CD" w:themeColor="accent1" w:themeTint="BF"/>
              <w:right w:val="single" w:sz="4" w:space="0" w:color="auto"/>
            </w:tcBorders>
          </w:tcPr>
          <w:p w14:paraId="67B42771" w14:textId="0439B897" w:rsidR="005E20D4" w:rsidRPr="00F50861" w:rsidRDefault="005E20D4" w:rsidP="000C7A1C">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r w:rsidRPr="00F50861">
              <w:rPr>
                <w:rFonts w:ascii="Arial" w:hAnsi="Arial" w:cs="Arial"/>
                <w:color w:val="4C4C4C"/>
                <w:sz w:val="20"/>
                <w:szCs w:val="20"/>
              </w:rPr>
              <w:t>Een mogelijke verdieping bestaat uit het vergelijken van politieke partijen met elkaar en een besprek</w:t>
            </w:r>
            <w:r w:rsidR="00FF1F33" w:rsidRPr="00F50861">
              <w:rPr>
                <w:rFonts w:ascii="Arial" w:hAnsi="Arial" w:cs="Arial"/>
                <w:color w:val="4C4C4C"/>
                <w:sz w:val="20"/>
                <w:szCs w:val="20"/>
              </w:rPr>
              <w:t>ing van links en rechts.</w:t>
            </w:r>
          </w:p>
          <w:p w14:paraId="6807F6D3" w14:textId="77777777" w:rsidR="005E20D4" w:rsidRPr="00F50861" w:rsidRDefault="005E20D4" w:rsidP="000C7A1C">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p w14:paraId="2F9BD2ED" w14:textId="77777777" w:rsidR="005E20D4" w:rsidRPr="00F50861" w:rsidRDefault="005E20D4" w:rsidP="000C7A1C">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p w14:paraId="5029E8E8" w14:textId="1494E82D" w:rsidR="00004373" w:rsidRDefault="004568F8" w:rsidP="000C7A1C">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r w:rsidRPr="00F50861">
              <w:rPr>
                <w:rFonts w:ascii="Arial" w:hAnsi="Arial" w:cs="Arial"/>
                <w:color w:val="4C4C4C"/>
                <w:sz w:val="20"/>
                <w:szCs w:val="20"/>
              </w:rPr>
              <w:t>H</w:t>
            </w:r>
            <w:r w:rsidR="00004373" w:rsidRPr="00F50861">
              <w:rPr>
                <w:rFonts w:ascii="Arial" w:hAnsi="Arial" w:cs="Arial"/>
                <w:color w:val="4C4C4C"/>
                <w:sz w:val="20"/>
                <w:szCs w:val="20"/>
              </w:rPr>
              <w:t>et</w:t>
            </w:r>
            <w:r w:rsidRPr="00F50861">
              <w:rPr>
                <w:rFonts w:ascii="Arial" w:hAnsi="Arial" w:cs="Arial"/>
                <w:color w:val="4C4C4C"/>
                <w:sz w:val="20"/>
                <w:szCs w:val="20"/>
              </w:rPr>
              <w:t xml:space="preserve"> assenstelsel geeft inzicht in </w:t>
            </w:r>
            <w:r w:rsidR="00004373" w:rsidRPr="00F50861">
              <w:rPr>
                <w:rFonts w:ascii="Arial" w:hAnsi="Arial" w:cs="Arial"/>
                <w:color w:val="4C4C4C"/>
                <w:sz w:val="20"/>
                <w:szCs w:val="20"/>
              </w:rPr>
              <w:t xml:space="preserve">waar politieke partijen voor staan en hoe zij zich tot elkaar verhouden. </w:t>
            </w:r>
            <w:r w:rsidRPr="00F50861">
              <w:rPr>
                <w:rFonts w:ascii="Arial" w:hAnsi="Arial" w:cs="Arial"/>
                <w:color w:val="4C4C4C"/>
                <w:sz w:val="20"/>
                <w:szCs w:val="20"/>
              </w:rPr>
              <w:t>B</w:t>
            </w:r>
            <w:r w:rsidR="00004373" w:rsidRPr="00F50861">
              <w:rPr>
                <w:rFonts w:ascii="Arial" w:hAnsi="Arial" w:cs="Arial"/>
                <w:color w:val="4C4C4C"/>
                <w:sz w:val="20"/>
                <w:szCs w:val="20"/>
              </w:rPr>
              <w:t>espreekt eerst kort de begrippen links, rechts, progressief en conservatief</w:t>
            </w:r>
            <w:r w:rsidR="00506002">
              <w:rPr>
                <w:rFonts w:ascii="Arial" w:hAnsi="Arial" w:cs="Arial"/>
                <w:color w:val="4C4C4C"/>
                <w:sz w:val="20"/>
                <w:szCs w:val="20"/>
              </w:rPr>
              <w:t>.</w:t>
            </w:r>
          </w:p>
          <w:p w14:paraId="27B470BD" w14:textId="1E5F8075" w:rsidR="004568F8" w:rsidRPr="0080218B" w:rsidRDefault="004568F8" w:rsidP="000C7A1C">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r>
              <w:rPr>
                <w:rFonts w:ascii="Arial" w:hAnsi="Arial" w:cs="Arial"/>
                <w:color w:val="4C4C4C"/>
                <w:sz w:val="20"/>
                <w:szCs w:val="20"/>
              </w:rPr>
              <w:t>Zie de nuancering in de kolom toelichting</w:t>
            </w:r>
            <w:r w:rsidR="00651720">
              <w:rPr>
                <w:rFonts w:ascii="Arial" w:hAnsi="Arial" w:cs="Arial"/>
                <w:color w:val="4C4C4C"/>
                <w:sz w:val="20"/>
                <w:szCs w:val="20"/>
              </w:rPr>
              <w:t>.</w:t>
            </w:r>
            <w:r w:rsidR="00E1323C">
              <w:rPr>
                <w:rFonts w:ascii="Arial" w:hAnsi="Arial" w:cs="Arial"/>
                <w:color w:val="4C4C4C"/>
                <w:sz w:val="20"/>
                <w:szCs w:val="20"/>
              </w:rPr>
              <w:t xml:space="preserve"> En de handleiding hieronder.</w:t>
            </w:r>
          </w:p>
          <w:p w14:paraId="12337C40" w14:textId="77777777" w:rsidR="001E35F1" w:rsidRPr="00307EBA" w:rsidRDefault="001E35F1" w:rsidP="00E1323C">
            <w:pPr>
              <w:pStyle w:val="Lijstalinea"/>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p w14:paraId="38D0E2AB" w14:textId="14284313" w:rsidR="0080218B" w:rsidRDefault="00E93B5E" w:rsidP="0080218B">
            <w:pPr>
              <w:spacing w:after="200" w:line="276" w:lineRule="auto"/>
              <w:cnfStyle w:val="000000010000" w:firstRow="0" w:lastRow="0" w:firstColumn="0" w:lastColumn="0" w:oddVBand="0" w:evenVBand="0" w:oddHBand="0" w:evenHBand="1" w:firstRowFirstColumn="0" w:firstRowLastColumn="0" w:lastRowFirstColumn="0" w:lastRowLastColumn="0"/>
              <w:rPr>
                <w:rStyle w:val="Hyperlink"/>
              </w:rPr>
            </w:pPr>
            <w:hyperlink r:id="rId68" w:history="1">
              <w:proofErr w:type="spellStart"/>
              <w:r w:rsidR="002579EF">
                <w:rPr>
                  <w:rStyle w:val="Hyperlink"/>
                </w:rPr>
                <w:t>ProDemos</w:t>
              </w:r>
              <w:proofErr w:type="spellEnd"/>
              <w:r w:rsidR="002579EF">
                <w:rPr>
                  <w:rStyle w:val="Hyperlink"/>
                </w:rPr>
                <w:t xml:space="preserve"> Tools - Assenstelsel</w:t>
              </w:r>
            </w:hyperlink>
          </w:p>
          <w:p w14:paraId="67A1FBF4" w14:textId="3997EBE4" w:rsidR="006F0246" w:rsidRDefault="00E93B5E" w:rsidP="0080218B">
            <w:pPr>
              <w:spacing w:after="200" w:line="276" w:lineRule="auto"/>
              <w:cnfStyle w:val="000000010000" w:firstRow="0" w:lastRow="0" w:firstColumn="0" w:lastColumn="0" w:oddVBand="0" w:evenVBand="0" w:oddHBand="0" w:evenHBand="1" w:firstRowFirstColumn="0" w:firstRowLastColumn="0" w:lastRowFirstColumn="0" w:lastRowLastColumn="0"/>
              <w:rPr>
                <w:rStyle w:val="Hyperlink"/>
              </w:rPr>
            </w:pPr>
            <w:hyperlink r:id="rId69" w:history="1">
              <w:r w:rsidR="006F0246" w:rsidRPr="006F0246">
                <w:rPr>
                  <w:color w:val="0000FF"/>
                  <w:u w:val="single"/>
                </w:rPr>
                <w:t>Microsoft Word - Handleiding Assenstelsel (prodemos.nl)</w:t>
              </w:r>
            </w:hyperlink>
          </w:p>
          <w:p w14:paraId="442AA38A" w14:textId="77777777" w:rsidR="006F0246" w:rsidRPr="0080218B" w:rsidRDefault="006F0246" w:rsidP="0080218B">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p w14:paraId="40947949" w14:textId="77777777" w:rsidR="0080218B" w:rsidRPr="0080218B" w:rsidRDefault="0080218B" w:rsidP="0080218B">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p w14:paraId="1AFDC415" w14:textId="77777777" w:rsidR="0080218B" w:rsidRPr="0080218B" w:rsidRDefault="0080218B" w:rsidP="0080218B">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p w14:paraId="145815F3" w14:textId="77777777" w:rsidR="0080218B" w:rsidRPr="0080218B" w:rsidRDefault="0080218B" w:rsidP="0080218B">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p w14:paraId="124EC739" w14:textId="77777777" w:rsidR="0080218B" w:rsidRPr="0080218B" w:rsidRDefault="0080218B" w:rsidP="0080218B">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p w14:paraId="733D952B" w14:textId="77777777" w:rsidR="0080218B" w:rsidRPr="0080218B" w:rsidRDefault="0080218B" w:rsidP="0080218B">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tc>
        <w:tc>
          <w:tcPr>
            <w:tcW w:w="1425" w:type="pct"/>
            <w:tcBorders>
              <w:left w:val="single" w:sz="4" w:space="0" w:color="auto"/>
              <w:bottom w:val="single" w:sz="8" w:space="0" w:color="7BA0CD" w:themeColor="accent1" w:themeTint="BF"/>
              <w:right w:val="single" w:sz="4" w:space="0" w:color="auto"/>
            </w:tcBorders>
          </w:tcPr>
          <w:p w14:paraId="1C908D0E" w14:textId="3E08ABAA" w:rsidR="008503EA" w:rsidRPr="00AA5043" w:rsidRDefault="008503EA" w:rsidP="00AA5043">
            <w:pPr>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tc>
        <w:tc>
          <w:tcPr>
            <w:tcW w:w="394" w:type="pct"/>
            <w:tcBorders>
              <w:left w:val="single" w:sz="4" w:space="0" w:color="auto"/>
              <w:bottom w:val="single" w:sz="8" w:space="0" w:color="7BA0CD" w:themeColor="accent1" w:themeTint="BF"/>
              <w:right w:val="single" w:sz="4" w:space="0" w:color="auto"/>
            </w:tcBorders>
          </w:tcPr>
          <w:p w14:paraId="7080246E" w14:textId="77777777" w:rsidR="0080218B" w:rsidRPr="0080218B" w:rsidRDefault="0080218B" w:rsidP="0080218B">
            <w:pPr>
              <w:spacing w:after="200" w:line="276" w:lineRule="auto"/>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p>
        </w:tc>
        <w:tc>
          <w:tcPr>
            <w:tcW w:w="1572" w:type="pct"/>
            <w:tcBorders>
              <w:left w:val="single" w:sz="4" w:space="0" w:color="auto"/>
              <w:bottom w:val="single" w:sz="8" w:space="0" w:color="7BA0CD" w:themeColor="accent1" w:themeTint="BF"/>
            </w:tcBorders>
          </w:tcPr>
          <w:p w14:paraId="66A8210C" w14:textId="77777777" w:rsidR="00A975B9" w:rsidRPr="001B2B22" w:rsidRDefault="00A975B9" w:rsidP="00A975B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eastAsia="nl-NL"/>
              </w:rPr>
            </w:pPr>
            <w:r w:rsidRPr="001B2B22">
              <w:rPr>
                <w:rFonts w:ascii="Arial" w:eastAsia="Times New Roman" w:hAnsi="Arial" w:cs="Arial"/>
                <w:sz w:val="20"/>
                <w:szCs w:val="20"/>
                <w:lang w:eastAsia="nl-NL"/>
              </w:rPr>
              <w:t>Economisch links en rechts</w:t>
            </w:r>
          </w:p>
          <w:p w14:paraId="7B34CD49" w14:textId="77777777" w:rsidR="004568F8" w:rsidRDefault="004568F8" w:rsidP="00A975B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eastAsia="nl-NL"/>
              </w:rPr>
            </w:pPr>
          </w:p>
          <w:p w14:paraId="01F17377" w14:textId="77777777" w:rsidR="004568F8" w:rsidRPr="004568F8" w:rsidRDefault="004568F8" w:rsidP="004568F8">
            <w:pPr>
              <w:shd w:val="clear" w:color="auto" w:fill="FFFFFF"/>
              <w:spacing w:after="336"/>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333333"/>
                <w:sz w:val="20"/>
                <w:szCs w:val="20"/>
                <w:lang w:eastAsia="nl-NL"/>
              </w:rPr>
            </w:pPr>
            <w:r w:rsidRPr="004568F8">
              <w:rPr>
                <w:rFonts w:ascii="Arial" w:eastAsia="Times New Roman" w:hAnsi="Arial" w:cs="Arial"/>
                <w:color w:val="333333"/>
                <w:sz w:val="20"/>
                <w:szCs w:val="20"/>
                <w:lang w:eastAsia="nl-NL"/>
              </w:rPr>
              <w:t>Links en rechts. Je wordt er mee doodgegooid, zo vlak voor de verkiezingen. Partijen noemen zichzelf vaak links of rechts. Grote kans dat jij jezelf ook ziet als links óf rechts. Maar waarop baseer je dat? De een kan heel andere motieven hebben dan de ander. Daarom de vraag: wat betekenen links en rechts nou eigenlijk? En bestaan links en rechts eigenlijk nog wel?</w:t>
            </w:r>
          </w:p>
          <w:p w14:paraId="26E73B41" w14:textId="77777777" w:rsidR="004568F8" w:rsidRPr="004568F8" w:rsidRDefault="004568F8" w:rsidP="004568F8">
            <w:pPr>
              <w:shd w:val="clear" w:color="auto" w:fill="FFFFFF"/>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333333"/>
                <w:sz w:val="20"/>
                <w:szCs w:val="20"/>
                <w:lang w:eastAsia="nl-NL"/>
              </w:rPr>
            </w:pPr>
            <w:r w:rsidRPr="004568F8">
              <w:rPr>
                <w:rFonts w:ascii="Arial" w:eastAsia="Times New Roman" w:hAnsi="Arial" w:cs="Arial"/>
                <w:color w:val="999999"/>
                <w:sz w:val="20"/>
                <w:szCs w:val="20"/>
                <w:lang w:eastAsia="nl-NL"/>
              </w:rPr>
              <w:t>“</w:t>
            </w:r>
          </w:p>
          <w:p w14:paraId="0BE8F9C9" w14:textId="6036C768" w:rsidR="004568F8" w:rsidRPr="004568F8" w:rsidRDefault="004568F8" w:rsidP="004568F8">
            <w:pPr>
              <w:shd w:val="clear" w:color="auto" w:fill="FFFFFF"/>
              <w:spacing w:after="336"/>
              <w:cnfStyle w:val="000000010000" w:firstRow="0" w:lastRow="0" w:firstColumn="0" w:lastColumn="0" w:oddVBand="0" w:evenVBand="0" w:oddHBand="0" w:evenHBand="1" w:firstRowFirstColumn="0" w:firstRowLastColumn="0" w:lastRowFirstColumn="0" w:lastRowLastColumn="0"/>
              <w:rPr>
                <w:rFonts w:ascii="Helvetica" w:eastAsia="Times New Roman" w:hAnsi="Helvetica" w:cs="Helvetica"/>
                <w:color w:val="333333"/>
                <w:sz w:val="27"/>
                <w:szCs w:val="27"/>
                <w:lang w:eastAsia="nl-NL"/>
              </w:rPr>
            </w:pPr>
            <w:r w:rsidRPr="004568F8">
              <w:rPr>
                <w:rFonts w:ascii="Arial" w:eastAsia="Times New Roman" w:hAnsi="Arial" w:cs="Arial"/>
                <w:color w:val="333333"/>
                <w:sz w:val="20"/>
                <w:szCs w:val="20"/>
                <w:lang w:eastAsia="nl-NL"/>
              </w:rPr>
              <w:t>Links staat van origine voor progressief, dus vooruitstrevend. En rechts voor conservatief, behoudend. Dan is er een verschil tussen economisch links en rechts en ook nog eens cultureel links en rechts. Zelfs als je dat allemaal meeneemt, zijn de partijen nog steeds niet allemaal</w:t>
            </w:r>
            <w:r w:rsidRPr="004568F8">
              <w:rPr>
                <w:rFonts w:ascii="Helvetica" w:eastAsia="Times New Roman" w:hAnsi="Helvetica" w:cs="Helvetica"/>
                <w:color w:val="333333"/>
                <w:sz w:val="27"/>
                <w:szCs w:val="27"/>
                <w:lang w:eastAsia="nl-NL"/>
              </w:rPr>
              <w:t xml:space="preserve"> </w:t>
            </w:r>
            <w:r w:rsidRPr="004568F8">
              <w:rPr>
                <w:rFonts w:ascii="Arial" w:eastAsia="Times New Roman" w:hAnsi="Arial" w:cs="Arial"/>
                <w:color w:val="333333"/>
                <w:sz w:val="20"/>
                <w:szCs w:val="20"/>
                <w:lang w:eastAsia="nl-NL"/>
              </w:rPr>
              <w:t>helemaal links of helemaal</w:t>
            </w:r>
            <w:r>
              <w:rPr>
                <w:rFonts w:ascii="Arial" w:eastAsia="Times New Roman" w:hAnsi="Arial" w:cs="Arial"/>
                <w:color w:val="333333"/>
                <w:sz w:val="20"/>
                <w:szCs w:val="20"/>
                <w:lang w:eastAsia="nl-NL"/>
              </w:rPr>
              <w:t xml:space="preserve"> </w:t>
            </w:r>
            <w:r w:rsidRPr="004568F8">
              <w:rPr>
                <w:rFonts w:ascii="Arial" w:eastAsia="Times New Roman" w:hAnsi="Arial" w:cs="Arial"/>
                <w:color w:val="333333"/>
                <w:sz w:val="20"/>
                <w:szCs w:val="20"/>
                <w:lang w:eastAsia="nl-NL"/>
              </w:rPr>
              <w:t>rechts.</w:t>
            </w:r>
            <w:r w:rsidRPr="004568F8">
              <w:rPr>
                <w:rFonts w:ascii="Helvetica" w:eastAsia="Times New Roman" w:hAnsi="Helvetica" w:cs="Helvetica"/>
                <w:color w:val="333333"/>
                <w:sz w:val="27"/>
                <w:szCs w:val="27"/>
                <w:lang w:eastAsia="nl-NL"/>
              </w:rPr>
              <w:t> </w:t>
            </w:r>
          </w:p>
          <w:p w14:paraId="5B08AB97" w14:textId="6F9A4228" w:rsidR="00A975B9" w:rsidRPr="001B2B22" w:rsidRDefault="00A975B9" w:rsidP="00A975B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eastAsia="nl-NL"/>
              </w:rPr>
            </w:pPr>
            <w:r w:rsidRPr="001B2B22">
              <w:rPr>
                <w:rFonts w:ascii="Arial" w:eastAsia="Times New Roman" w:hAnsi="Arial" w:cs="Arial"/>
                <w:sz w:val="20"/>
                <w:szCs w:val="20"/>
                <w:lang w:eastAsia="nl-NL"/>
              </w:rPr>
              <w:t xml:space="preserve">Om goed uit te leggen wat links en rechts zijn, is er ook een traditioneel </w:t>
            </w:r>
            <w:proofErr w:type="spellStart"/>
            <w:r w:rsidRPr="001B2B22">
              <w:rPr>
                <w:rFonts w:ascii="Arial" w:eastAsia="Times New Roman" w:hAnsi="Arial" w:cs="Arial"/>
                <w:sz w:val="20"/>
                <w:szCs w:val="20"/>
                <w:lang w:eastAsia="nl-NL"/>
              </w:rPr>
              <w:t>sociaal-economisch</w:t>
            </w:r>
            <w:proofErr w:type="spellEnd"/>
            <w:r w:rsidRPr="001B2B22">
              <w:rPr>
                <w:rFonts w:ascii="Arial" w:eastAsia="Times New Roman" w:hAnsi="Arial" w:cs="Arial"/>
                <w:sz w:val="20"/>
                <w:szCs w:val="20"/>
                <w:lang w:eastAsia="nl-NL"/>
              </w:rPr>
              <w:t xml:space="preserve"> links en rechts. Dat wil zeggen: hoe kijken partijen naar de verdeling van geld en de verzorgingsstaat? "Het gaat dan over hoe je omgaat met economische ongelijkheid", zegt </w:t>
            </w:r>
            <w:proofErr w:type="spellStart"/>
            <w:r w:rsidRPr="001B2B22">
              <w:rPr>
                <w:rFonts w:ascii="Arial" w:eastAsia="Times New Roman" w:hAnsi="Arial" w:cs="Arial"/>
                <w:sz w:val="20"/>
                <w:szCs w:val="20"/>
                <w:lang w:eastAsia="nl-NL"/>
              </w:rPr>
              <w:t>Hakhverdian</w:t>
            </w:r>
            <w:proofErr w:type="spellEnd"/>
            <w:r w:rsidRPr="001B2B22">
              <w:rPr>
                <w:rFonts w:ascii="Arial" w:eastAsia="Times New Roman" w:hAnsi="Arial" w:cs="Arial"/>
                <w:sz w:val="20"/>
                <w:szCs w:val="20"/>
                <w:lang w:eastAsia="nl-NL"/>
              </w:rPr>
              <w:t>.</w:t>
            </w:r>
          </w:p>
          <w:p w14:paraId="5EC66780" w14:textId="77777777" w:rsidR="00300254" w:rsidRDefault="00300254" w:rsidP="00A975B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eastAsia="nl-NL"/>
              </w:rPr>
            </w:pPr>
          </w:p>
          <w:p w14:paraId="76AB9EB6" w14:textId="7515C228" w:rsidR="00A975B9" w:rsidRDefault="00A975B9" w:rsidP="00A975B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eastAsia="nl-NL"/>
              </w:rPr>
            </w:pPr>
            <w:r w:rsidRPr="001B2B22">
              <w:rPr>
                <w:rFonts w:ascii="Arial" w:eastAsia="Times New Roman" w:hAnsi="Arial" w:cs="Arial"/>
                <w:sz w:val="20"/>
                <w:szCs w:val="20"/>
                <w:lang w:eastAsia="nl-NL"/>
              </w:rPr>
              <w:t>Uiterst links staat het socialisme. Van oorsprong geloven socialisten dat de staat over alle aspecten van ons leven moet beslissen. Geld verdien je niet alleen voor jezelf maar ook voor de staat, je hebt geen eigendom en alle beslissingen worden gemaakt in het algemeen belang. Zo profiteert iedereen evenveel en kan er geen sociale ongelijkheid bestaan.</w:t>
            </w:r>
          </w:p>
          <w:p w14:paraId="68D2927D" w14:textId="77777777" w:rsidR="00281DF4" w:rsidRPr="00281DF4" w:rsidRDefault="00281DF4" w:rsidP="00A975B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eastAsia="nl-NL"/>
              </w:rPr>
            </w:pPr>
          </w:p>
          <w:p w14:paraId="5B58578B" w14:textId="1466D26C" w:rsidR="00281DF4" w:rsidRPr="00281DF4" w:rsidRDefault="00281DF4" w:rsidP="00A975B9">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0"/>
                <w:szCs w:val="20"/>
                <w:lang w:eastAsia="nl-NL"/>
              </w:rPr>
            </w:pPr>
            <w:r w:rsidRPr="00281DF4">
              <w:rPr>
                <w:rFonts w:ascii="Arial" w:hAnsi="Arial" w:cs="Arial"/>
                <w:color w:val="333333"/>
                <w:sz w:val="20"/>
                <w:szCs w:val="20"/>
                <w:shd w:val="clear" w:color="auto" w:fill="FFFFFF"/>
              </w:rPr>
              <w:t xml:space="preserve">Helemaal rechts staat het </w:t>
            </w:r>
            <w:proofErr w:type="spellStart"/>
            <w:r w:rsidRPr="00281DF4">
              <w:rPr>
                <w:rFonts w:ascii="Arial" w:hAnsi="Arial" w:cs="Arial"/>
                <w:color w:val="333333"/>
                <w:sz w:val="20"/>
                <w:szCs w:val="20"/>
                <w:shd w:val="clear" w:color="auto" w:fill="FFFFFF"/>
              </w:rPr>
              <w:t>libertarisme</w:t>
            </w:r>
            <w:proofErr w:type="spellEnd"/>
            <w:r w:rsidRPr="00281DF4">
              <w:rPr>
                <w:rFonts w:ascii="Arial" w:hAnsi="Arial" w:cs="Arial"/>
                <w:color w:val="333333"/>
                <w:sz w:val="20"/>
                <w:szCs w:val="20"/>
                <w:shd w:val="clear" w:color="auto" w:fill="FFFFFF"/>
              </w:rPr>
              <w:t xml:space="preserve">. Libertariërs vinden van oorsprong dat er zo min mogelijk overheidsbemoeienis zou moeten zijn. Mensen kunnen zelf hun boontjes doppen. Geld verdien je voor jezelf, jij beslist wat je er mee doet en je maakt zelf het leven beter voor jou en de mensen om je heen. De vrije markt regeert, en uiteindelijk profiteert iedereen daar volgens </w:t>
            </w:r>
            <w:proofErr w:type="spellStart"/>
            <w:r w:rsidRPr="00281DF4">
              <w:rPr>
                <w:rFonts w:ascii="Arial" w:hAnsi="Arial" w:cs="Arial"/>
                <w:color w:val="333333"/>
                <w:sz w:val="20"/>
                <w:szCs w:val="20"/>
                <w:shd w:val="clear" w:color="auto" w:fill="FFFFFF"/>
              </w:rPr>
              <w:t>libertariërs</w:t>
            </w:r>
            <w:proofErr w:type="spellEnd"/>
            <w:r w:rsidRPr="00281DF4">
              <w:rPr>
                <w:rFonts w:ascii="Arial" w:hAnsi="Arial" w:cs="Arial"/>
                <w:color w:val="333333"/>
                <w:sz w:val="20"/>
                <w:szCs w:val="20"/>
                <w:shd w:val="clear" w:color="auto" w:fill="FFFFFF"/>
              </w:rPr>
              <w:t xml:space="preserve"> van. </w:t>
            </w:r>
          </w:p>
          <w:p w14:paraId="7F0281B3" w14:textId="53953C90" w:rsidR="0080218B" w:rsidRPr="001B2B22" w:rsidRDefault="00E93B5E" w:rsidP="00AD5994">
            <w:pPr>
              <w:cnfStyle w:val="000000010000" w:firstRow="0" w:lastRow="0" w:firstColumn="0" w:lastColumn="0" w:oddVBand="0" w:evenVBand="0" w:oddHBand="0" w:evenHBand="1" w:firstRowFirstColumn="0" w:firstRowLastColumn="0" w:lastRowFirstColumn="0" w:lastRowLastColumn="0"/>
              <w:rPr>
                <w:rFonts w:ascii="Arial" w:hAnsi="Arial" w:cs="Arial"/>
                <w:color w:val="4C4C4C"/>
                <w:sz w:val="20"/>
                <w:szCs w:val="20"/>
              </w:rPr>
            </w:pPr>
            <w:hyperlink r:id="rId70" w:history="1">
              <w:r w:rsidR="00AD5994" w:rsidRPr="00AD5994">
                <w:rPr>
                  <w:color w:val="0000FF"/>
                  <w:u w:val="single"/>
                </w:rPr>
                <w:t>Politiek gaat altijd over links en rechts. Maar bestaat dat nog wel? | NOS</w:t>
              </w:r>
            </w:hyperlink>
          </w:p>
        </w:tc>
      </w:tr>
      <w:tr w:rsidR="00B82C36" w:rsidRPr="0080218B" w14:paraId="679156C2" w14:textId="77777777" w:rsidTr="00E43126">
        <w:trPr>
          <w:cnfStyle w:val="000000100000" w:firstRow="0" w:lastRow="0" w:firstColumn="0" w:lastColumn="0" w:oddVBand="0" w:evenVBand="0" w:oddHBand="1" w:evenHBand="0" w:firstRowFirstColumn="0" w:firstRowLastColumn="0" w:lastRowFirstColumn="0" w:lastRowLastColumn="0"/>
          <w:trHeight w:val="3566"/>
        </w:trPr>
        <w:tc>
          <w:tcPr>
            <w:cnfStyle w:val="001000000000" w:firstRow="0" w:lastRow="0" w:firstColumn="1" w:lastColumn="0" w:oddVBand="0" w:evenVBand="0" w:oddHBand="0" w:evenHBand="0" w:firstRowFirstColumn="0" w:firstRowLastColumn="0" w:lastRowFirstColumn="0" w:lastRowLastColumn="0"/>
            <w:tcW w:w="236" w:type="pct"/>
            <w:tcBorders>
              <w:right w:val="single" w:sz="4" w:space="0" w:color="auto"/>
            </w:tcBorders>
          </w:tcPr>
          <w:p w14:paraId="56BFB614" w14:textId="77777777" w:rsidR="0080218B" w:rsidRPr="0080218B" w:rsidRDefault="0080218B" w:rsidP="0080218B">
            <w:pPr>
              <w:spacing w:after="200" w:line="276" w:lineRule="auto"/>
              <w:rPr>
                <w:rFonts w:ascii="Arial" w:hAnsi="Arial" w:cs="Arial"/>
                <w:b w:val="0"/>
                <w:bCs w:val="0"/>
                <w:color w:val="4C4C4C"/>
                <w:sz w:val="20"/>
                <w:szCs w:val="20"/>
              </w:rPr>
            </w:pPr>
            <w:r w:rsidRPr="0080218B">
              <w:rPr>
                <w:rFonts w:ascii="Arial" w:hAnsi="Arial" w:cs="Arial"/>
                <w:b w:val="0"/>
                <w:bCs w:val="0"/>
                <w:color w:val="4C4C4C"/>
                <w:sz w:val="20"/>
                <w:szCs w:val="20"/>
              </w:rPr>
              <w:t>5</w:t>
            </w:r>
          </w:p>
          <w:p w14:paraId="13B8F6BC" w14:textId="77777777" w:rsidR="0080218B" w:rsidRPr="0080218B" w:rsidRDefault="0080218B" w:rsidP="0080218B">
            <w:pPr>
              <w:spacing w:after="200" w:line="276" w:lineRule="auto"/>
              <w:rPr>
                <w:rFonts w:ascii="Arial" w:hAnsi="Arial" w:cs="Arial"/>
                <w:b w:val="0"/>
                <w:bCs w:val="0"/>
                <w:color w:val="4C4C4C"/>
                <w:sz w:val="20"/>
                <w:szCs w:val="20"/>
              </w:rPr>
            </w:pPr>
          </w:p>
          <w:p w14:paraId="39DE3921" w14:textId="77777777" w:rsidR="0080218B" w:rsidRPr="0080218B" w:rsidRDefault="0080218B" w:rsidP="0080218B">
            <w:pPr>
              <w:spacing w:after="200" w:line="276" w:lineRule="auto"/>
              <w:rPr>
                <w:rFonts w:ascii="Arial" w:hAnsi="Arial" w:cs="Arial"/>
                <w:b w:val="0"/>
                <w:bCs w:val="0"/>
                <w:color w:val="4C4C4C"/>
                <w:sz w:val="20"/>
                <w:szCs w:val="20"/>
              </w:rPr>
            </w:pPr>
          </w:p>
          <w:p w14:paraId="1D426E9F" w14:textId="77777777" w:rsidR="0080218B" w:rsidRPr="0080218B" w:rsidRDefault="0080218B" w:rsidP="0080218B">
            <w:pPr>
              <w:spacing w:after="200" w:line="276" w:lineRule="auto"/>
              <w:rPr>
                <w:rFonts w:ascii="Arial" w:hAnsi="Arial" w:cs="Arial"/>
                <w:b w:val="0"/>
                <w:bCs w:val="0"/>
                <w:color w:val="4C4C4C"/>
                <w:sz w:val="20"/>
                <w:szCs w:val="20"/>
              </w:rPr>
            </w:pPr>
          </w:p>
          <w:p w14:paraId="189A961E" w14:textId="77777777" w:rsidR="0080218B" w:rsidRPr="0080218B" w:rsidRDefault="0080218B" w:rsidP="0080218B">
            <w:pPr>
              <w:spacing w:after="200" w:line="276" w:lineRule="auto"/>
              <w:rPr>
                <w:rFonts w:ascii="Arial" w:hAnsi="Arial" w:cs="Arial"/>
                <w:b w:val="0"/>
                <w:bCs w:val="0"/>
                <w:color w:val="4C4C4C"/>
                <w:sz w:val="20"/>
                <w:szCs w:val="20"/>
              </w:rPr>
            </w:pPr>
          </w:p>
        </w:tc>
        <w:tc>
          <w:tcPr>
            <w:tcW w:w="226" w:type="pct"/>
            <w:tcBorders>
              <w:left w:val="single" w:sz="4" w:space="0" w:color="auto"/>
              <w:right w:val="single" w:sz="4" w:space="0" w:color="auto"/>
            </w:tcBorders>
          </w:tcPr>
          <w:p w14:paraId="7D7DB3E4" w14:textId="77777777" w:rsidR="0080218B" w:rsidRPr="0080218B" w:rsidRDefault="0080218B"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tc>
        <w:tc>
          <w:tcPr>
            <w:tcW w:w="1147" w:type="pct"/>
            <w:tcBorders>
              <w:left w:val="single" w:sz="4" w:space="0" w:color="auto"/>
              <w:right w:val="single" w:sz="4" w:space="0" w:color="auto"/>
            </w:tcBorders>
          </w:tcPr>
          <w:p w14:paraId="1DC1DAC8" w14:textId="77777777" w:rsidR="002767D9" w:rsidRPr="002767D9" w:rsidRDefault="002767D9" w:rsidP="002767D9">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sidRPr="002767D9">
              <w:rPr>
                <w:rFonts w:ascii="Arial" w:hAnsi="Arial" w:cs="Arial"/>
                <w:color w:val="4C4C4C"/>
                <w:sz w:val="20"/>
                <w:szCs w:val="20"/>
              </w:rPr>
              <w:t>Online gastles Belastingbazen</w:t>
            </w:r>
          </w:p>
          <w:p w14:paraId="30F2F776" w14:textId="4DC4B764" w:rsidR="002767D9" w:rsidRPr="002767D9" w:rsidRDefault="002767D9" w:rsidP="002767D9">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sidRPr="002767D9">
              <w:rPr>
                <w:rFonts w:ascii="Arial" w:hAnsi="Arial" w:cs="Arial"/>
                <w:color w:val="4C4C4C"/>
                <w:sz w:val="20"/>
                <w:szCs w:val="20"/>
              </w:rPr>
              <w:t xml:space="preserve">Studenten/leerlingen weten niet altijd dat veel voorzieningen (waar zij zelf ook gebruik van maken) worden geregeld door de overheid. Wie betaalt hiervoor? Welke politieke keuzes zouden zij zelf maken? In deze interactieve werkvorm krijgen studenten de functie van raadslid in de fictieve gemeente </w:t>
            </w:r>
            <w:proofErr w:type="spellStart"/>
            <w:r w:rsidRPr="002767D9">
              <w:rPr>
                <w:rFonts w:ascii="Arial" w:hAnsi="Arial" w:cs="Arial"/>
                <w:color w:val="4C4C4C"/>
                <w:sz w:val="20"/>
                <w:szCs w:val="20"/>
              </w:rPr>
              <w:t>Lozum</w:t>
            </w:r>
            <w:proofErr w:type="spellEnd"/>
            <w:r w:rsidRPr="002767D9">
              <w:rPr>
                <w:rFonts w:ascii="Arial" w:hAnsi="Arial" w:cs="Arial"/>
                <w:color w:val="4C4C4C"/>
                <w:sz w:val="20"/>
                <w:szCs w:val="20"/>
              </w:rPr>
              <w:t xml:space="preserve"> en mogen zij beslissen over de uitgaven. Lukt </w:t>
            </w:r>
            <w:r w:rsidR="00E43126">
              <w:rPr>
                <w:rFonts w:ascii="Arial" w:hAnsi="Arial" w:cs="Arial"/>
                <w:color w:val="4C4C4C"/>
                <w:sz w:val="20"/>
                <w:szCs w:val="20"/>
              </w:rPr>
              <w:t>h</w:t>
            </w:r>
            <w:r w:rsidRPr="002767D9">
              <w:rPr>
                <w:rFonts w:ascii="Arial" w:hAnsi="Arial" w:cs="Arial"/>
                <w:color w:val="4C4C4C"/>
                <w:sz w:val="20"/>
                <w:szCs w:val="20"/>
              </w:rPr>
              <w:t>et ze om binnen de begroting te blijven? Hoe pakken ze dat aan?</w:t>
            </w:r>
          </w:p>
          <w:p w14:paraId="74C63574" w14:textId="77777777" w:rsidR="00E704D0" w:rsidRDefault="00E704D0" w:rsidP="00E704D0">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Pr>
                <w:rFonts w:ascii="Arial" w:hAnsi="Arial" w:cs="Arial"/>
                <w:color w:val="4C4C4C"/>
                <w:sz w:val="20"/>
                <w:szCs w:val="20"/>
              </w:rPr>
              <w:t xml:space="preserve">Te reserveren bij Pro </w:t>
            </w:r>
            <w:proofErr w:type="spellStart"/>
            <w:r>
              <w:rPr>
                <w:rFonts w:ascii="Arial" w:hAnsi="Arial" w:cs="Arial"/>
                <w:color w:val="4C4C4C"/>
                <w:sz w:val="20"/>
                <w:szCs w:val="20"/>
              </w:rPr>
              <w:t>Demos</w:t>
            </w:r>
            <w:proofErr w:type="spellEnd"/>
          </w:p>
          <w:p w14:paraId="72FDA1FE" w14:textId="77777777" w:rsidR="00E704D0" w:rsidRDefault="00E704D0" w:rsidP="00E704D0">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Pr>
                <w:rFonts w:ascii="Arial" w:hAnsi="Arial" w:cs="Arial"/>
                <w:color w:val="4C4C4C"/>
                <w:sz w:val="20"/>
                <w:szCs w:val="20"/>
              </w:rPr>
              <w:t>Minimaal 10 max 32 per sessie van 90 minuten</w:t>
            </w:r>
          </w:p>
          <w:p w14:paraId="073C7B0C" w14:textId="77777777" w:rsidR="00E704D0" w:rsidRDefault="00E704D0" w:rsidP="00E704D0">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Pr>
                <w:rFonts w:ascii="Arial" w:hAnsi="Arial" w:cs="Arial"/>
                <w:color w:val="4C4C4C"/>
                <w:sz w:val="20"/>
                <w:szCs w:val="20"/>
              </w:rPr>
              <w:t>Alternatief is de les:</w:t>
            </w:r>
          </w:p>
          <w:p w14:paraId="364932E2" w14:textId="77777777" w:rsidR="00E704D0" w:rsidRDefault="00E93B5E" w:rsidP="00E704D0">
            <w:pPr>
              <w:spacing w:after="200" w:line="276" w:lineRule="auto"/>
              <w:cnfStyle w:val="000000100000" w:firstRow="0" w:lastRow="0" w:firstColumn="0" w:lastColumn="0" w:oddVBand="0" w:evenVBand="0" w:oddHBand="1" w:evenHBand="0" w:firstRowFirstColumn="0" w:firstRowLastColumn="0" w:lastRowFirstColumn="0" w:lastRowLastColumn="0"/>
            </w:pPr>
            <w:hyperlink r:id="rId71" w:history="1">
              <w:r w:rsidR="00E704D0">
                <w:rPr>
                  <w:rStyle w:val="Hyperlink"/>
                </w:rPr>
                <w:t xml:space="preserve">Politiek in Praktijk: het </w:t>
              </w:r>
              <w:proofErr w:type="spellStart"/>
              <w:r w:rsidR="00E704D0">
                <w:rPr>
                  <w:rStyle w:val="Hyperlink"/>
                </w:rPr>
                <w:t>geldverdeelspel</w:t>
              </w:r>
              <w:proofErr w:type="spellEnd"/>
              <w:r w:rsidR="00E704D0">
                <w:rPr>
                  <w:rStyle w:val="Hyperlink"/>
                </w:rPr>
                <w:t xml:space="preserve"> - </w:t>
              </w:r>
              <w:proofErr w:type="spellStart"/>
              <w:r w:rsidR="00E704D0">
                <w:rPr>
                  <w:rStyle w:val="Hyperlink"/>
                </w:rPr>
                <w:t>ProDemos</w:t>
              </w:r>
              <w:proofErr w:type="spellEnd"/>
            </w:hyperlink>
          </w:p>
          <w:p w14:paraId="5A6B3E78" w14:textId="77777777" w:rsidR="0080218B" w:rsidRPr="0080218B" w:rsidRDefault="0080218B"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tc>
        <w:tc>
          <w:tcPr>
            <w:tcW w:w="1425" w:type="pct"/>
            <w:tcBorders>
              <w:left w:val="single" w:sz="4" w:space="0" w:color="auto"/>
              <w:right w:val="single" w:sz="4" w:space="0" w:color="auto"/>
            </w:tcBorders>
          </w:tcPr>
          <w:p w14:paraId="32BF7E43" w14:textId="66414DF4" w:rsidR="00BF611D" w:rsidRDefault="00E1323C" w:rsidP="00E704D0">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Pr>
                <w:rFonts w:ascii="Arial" w:hAnsi="Arial" w:cs="Arial"/>
                <w:color w:val="4C4C4C"/>
                <w:sz w:val="20"/>
                <w:szCs w:val="20"/>
              </w:rPr>
              <w:t xml:space="preserve">Leerlingen krijgen 12 onderwerpen die in de gemeente </w:t>
            </w:r>
            <w:proofErr w:type="spellStart"/>
            <w:r>
              <w:rPr>
                <w:rFonts w:ascii="Arial" w:hAnsi="Arial" w:cs="Arial"/>
                <w:color w:val="4C4C4C"/>
                <w:sz w:val="20"/>
                <w:szCs w:val="20"/>
              </w:rPr>
              <w:t>Lozem</w:t>
            </w:r>
            <w:proofErr w:type="spellEnd"/>
            <w:r>
              <w:rPr>
                <w:rFonts w:ascii="Arial" w:hAnsi="Arial" w:cs="Arial"/>
                <w:color w:val="4C4C4C"/>
                <w:sz w:val="20"/>
                <w:szCs w:val="20"/>
              </w:rPr>
              <w:t xml:space="preserve"> spelen en moeten per onderwerp stemmen of </w:t>
            </w:r>
            <w:r w:rsidR="00D6278C">
              <w:rPr>
                <w:rFonts w:ascii="Arial" w:hAnsi="Arial" w:cs="Arial"/>
                <w:color w:val="4C4C4C"/>
                <w:sz w:val="20"/>
                <w:szCs w:val="20"/>
              </w:rPr>
              <w:t xml:space="preserve">daar meer of juist geen geld meer aan uitgegeven moet worden. Per onderwerp wordt in de klas gestemd volgens het principe “meeste stemmen gelden”. Na afloop van deze eerste ronde zien studenten welke gevolgen hun keuze hebben voor de begroting. </w:t>
            </w:r>
          </w:p>
          <w:p w14:paraId="72587EFA" w14:textId="38E8C06B" w:rsidR="00D6278C" w:rsidRDefault="00D6278C" w:rsidP="00E704D0">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r>
              <w:rPr>
                <w:rFonts w:ascii="Arial" w:hAnsi="Arial" w:cs="Arial"/>
                <w:color w:val="4C4C4C"/>
                <w:sz w:val="20"/>
                <w:szCs w:val="20"/>
              </w:rPr>
              <w:t xml:space="preserve">In de tweede ronde gaan de studenten opnieuw de onderwerpen bekijken en </w:t>
            </w:r>
            <w:r w:rsidR="00865AEF">
              <w:rPr>
                <w:rFonts w:ascii="Arial" w:hAnsi="Arial" w:cs="Arial"/>
                <w:color w:val="4C4C4C"/>
                <w:sz w:val="20"/>
                <w:szCs w:val="20"/>
              </w:rPr>
              <w:t>stemmen ze over welke onderwerpen minder geld gaan krijgen zodat de gemeente de jaarbegroting op orde heeft.</w:t>
            </w:r>
          </w:p>
          <w:p w14:paraId="060E551B" w14:textId="3D7B5C5E" w:rsidR="00865AEF" w:rsidRDefault="00865AEF" w:rsidP="00E704D0">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p w14:paraId="5F48592F" w14:textId="3D1A3DBE" w:rsidR="00D6278C" w:rsidRPr="0080218B" w:rsidRDefault="00D6278C" w:rsidP="00E704D0">
            <w:pPr>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tc>
        <w:tc>
          <w:tcPr>
            <w:tcW w:w="394" w:type="pct"/>
            <w:tcBorders>
              <w:left w:val="single" w:sz="4" w:space="0" w:color="auto"/>
              <w:right w:val="single" w:sz="4" w:space="0" w:color="auto"/>
            </w:tcBorders>
          </w:tcPr>
          <w:p w14:paraId="759246DF" w14:textId="77777777" w:rsidR="0080218B" w:rsidRPr="0080218B" w:rsidRDefault="0080218B"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tc>
        <w:tc>
          <w:tcPr>
            <w:tcW w:w="1572" w:type="pct"/>
            <w:tcBorders>
              <w:left w:val="single" w:sz="4" w:space="0" w:color="auto"/>
            </w:tcBorders>
          </w:tcPr>
          <w:p w14:paraId="07B5E14F" w14:textId="77777777" w:rsidR="0080218B" w:rsidRPr="0080218B" w:rsidRDefault="0080218B" w:rsidP="0080218B">
            <w:pPr>
              <w:spacing w:after="200"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4C4C4C"/>
                <w:sz w:val="20"/>
                <w:szCs w:val="20"/>
              </w:rPr>
            </w:pPr>
          </w:p>
        </w:tc>
      </w:tr>
    </w:tbl>
    <w:p w14:paraId="38618230" w14:textId="77777777" w:rsidR="00D271C8" w:rsidRDefault="00D271C8" w:rsidP="00111627">
      <w:pPr>
        <w:rPr>
          <w:sz w:val="20"/>
          <w:szCs w:val="20"/>
        </w:rPr>
        <w:sectPr w:rsidR="00D271C8" w:rsidSect="00D271C8">
          <w:headerReference w:type="default" r:id="rId72"/>
          <w:pgSz w:w="16838" w:h="11906" w:orient="landscape"/>
          <w:pgMar w:top="1440" w:right="1440" w:bottom="1440" w:left="1440" w:header="709" w:footer="709" w:gutter="0"/>
          <w:cols w:space="708"/>
          <w:docGrid w:linePitch="360"/>
        </w:sectPr>
      </w:pPr>
    </w:p>
    <w:p w14:paraId="02F59083" w14:textId="77777777" w:rsidR="00D822E6" w:rsidRPr="00D822E6" w:rsidRDefault="00446E5B" w:rsidP="001B5D23">
      <w:pPr>
        <w:pStyle w:val="Kop2"/>
        <w:rPr>
          <w:color w:val="333333"/>
        </w:rPr>
      </w:pPr>
      <w:bookmarkStart w:id="4" w:name="_Toc63610986"/>
      <w:r w:rsidRPr="00D822E6">
        <w:t xml:space="preserve">Bijlage </w:t>
      </w:r>
      <w:r w:rsidR="006A6FCD" w:rsidRPr="00D822E6">
        <w:t xml:space="preserve">1 </w:t>
      </w:r>
      <w:r w:rsidRPr="00D822E6">
        <w:t>WEB</w:t>
      </w:r>
      <w:r w:rsidR="00D822E6" w:rsidRPr="00D822E6">
        <w:t xml:space="preserve"> behorend bij </w:t>
      </w:r>
      <w:r w:rsidR="00D822E6" w:rsidRPr="00D822E6">
        <w:rPr>
          <w:color w:val="333333"/>
        </w:rPr>
        <w:t>Bijlage 1. behorend bij </w:t>
      </w:r>
      <w:hyperlink r:id="rId73" w:anchor="HoofdstukIII_Artikel17a" w:history="1">
        <w:r w:rsidR="00D822E6" w:rsidRPr="00D822E6">
          <w:rPr>
            <w:color w:val="154273"/>
            <w:u w:val="single"/>
          </w:rPr>
          <w:t>artikel 17a, derde lid</w:t>
        </w:r>
        <w:bookmarkEnd w:id="4"/>
      </w:hyperlink>
    </w:p>
    <w:p w14:paraId="6CB5CB59" w14:textId="77777777" w:rsidR="001B5D23" w:rsidRDefault="001B5D23" w:rsidP="00D822E6">
      <w:pPr>
        <w:rPr>
          <w:highlight w:val="yellow"/>
        </w:rPr>
      </w:pPr>
    </w:p>
    <w:p w14:paraId="6638A1B7" w14:textId="1201DE31" w:rsidR="00950B45" w:rsidRPr="00D822E6" w:rsidRDefault="003C7A2E" w:rsidP="00D822E6">
      <w:r w:rsidRPr="003C7A2E">
        <w:rPr>
          <w:highlight w:val="yellow"/>
        </w:rPr>
        <w:t>Komen aan bod in deze lessen</w:t>
      </w:r>
    </w:p>
    <w:p w14:paraId="557DCC24" w14:textId="77777777" w:rsidR="006A6FCD" w:rsidRPr="00D822E6" w:rsidRDefault="006A6FCD" w:rsidP="00D822E6">
      <w:pPr>
        <w:rPr>
          <w:color w:val="333333"/>
        </w:rPr>
      </w:pPr>
      <w:r w:rsidRPr="00D822E6">
        <w:rPr>
          <w:color w:val="333333"/>
        </w:rPr>
        <w:t>De economische dimensie is in twee deelgebieden uitgesplitst en heeft betrekking op</w:t>
      </w:r>
    </w:p>
    <w:p w14:paraId="560D5213" w14:textId="77777777" w:rsidR="006A6FCD" w:rsidRPr="00D822E6" w:rsidRDefault="006A6FCD" w:rsidP="00D822E6">
      <w:pPr>
        <w:rPr>
          <w:color w:val="333333"/>
        </w:rPr>
      </w:pPr>
      <w:r w:rsidRPr="00D822E6">
        <w:rPr>
          <w:rStyle w:val="ol"/>
          <w:rFonts w:ascii="Arial" w:hAnsi="Arial" w:cs="Arial"/>
          <w:b/>
          <w:bCs/>
          <w:color w:val="333333"/>
          <w:sz w:val="20"/>
          <w:szCs w:val="20"/>
        </w:rPr>
        <w:t>–</w:t>
      </w:r>
      <w:r w:rsidRPr="00D822E6">
        <w:rPr>
          <w:color w:val="333333"/>
        </w:rPr>
        <w:t>de bereidheid en het vermogen om een bijdrage te leveren aan het arbeidsproces en aan de arbeidsgemeenschap waar men deel van uitmaakt;</w:t>
      </w:r>
    </w:p>
    <w:p w14:paraId="58128A4D" w14:textId="77777777" w:rsidR="006A6FCD" w:rsidRPr="00D822E6" w:rsidRDefault="006A6FCD" w:rsidP="00D822E6">
      <w:pPr>
        <w:rPr>
          <w:color w:val="333333"/>
        </w:rPr>
      </w:pPr>
      <w:r w:rsidRPr="00D822E6">
        <w:rPr>
          <w:rStyle w:val="ol"/>
          <w:rFonts w:ascii="Arial" w:hAnsi="Arial" w:cs="Arial"/>
          <w:b/>
          <w:bCs/>
          <w:color w:val="333333"/>
          <w:sz w:val="20"/>
          <w:szCs w:val="20"/>
        </w:rPr>
        <w:t>–</w:t>
      </w:r>
      <w:r w:rsidRPr="00D822E6">
        <w:rPr>
          <w:color w:val="333333"/>
        </w:rPr>
        <w:t>de bereidheid en het vermogen om op adequate en verantwoorde wijze als consument deel te nemen aan de maatschappij.</w:t>
      </w:r>
    </w:p>
    <w:p w14:paraId="5A509F49" w14:textId="77777777" w:rsidR="006A6FCD" w:rsidRPr="00D822E6" w:rsidRDefault="006A6FCD" w:rsidP="00D822E6">
      <w:pPr>
        <w:rPr>
          <w:color w:val="333333"/>
        </w:rPr>
      </w:pPr>
      <w:r w:rsidRPr="00D822E6">
        <w:rPr>
          <w:color w:val="333333"/>
        </w:rPr>
        <w:t>Hierbij gaat het om het adequaat functioneren op de arbeidsmarkt en binnen een bedrijf en om het verantwoord handelen op de consumptiemarkt. Voor het adequaat functioneren op de arbeidsmarkt en binnen een bedrijf is nodig dat een deelnemer zich algemeen aanvaarde regels en standaard (</w:t>
      </w:r>
      <w:proofErr w:type="spellStart"/>
      <w:r w:rsidRPr="00D822E6">
        <w:rPr>
          <w:color w:val="333333"/>
        </w:rPr>
        <w:t>bedrijfs</w:t>
      </w:r>
      <w:proofErr w:type="spellEnd"/>
      <w:r w:rsidRPr="00D822E6">
        <w:rPr>
          <w:color w:val="333333"/>
        </w:rPr>
        <w:t xml:space="preserve">)procedures eigen maakt en zich daaraan houdt. De deelnemer kent de rechten en plichten van de beroepsbeoefenaar en stelt zich collegiaal op. Voor het functioneren als kritisch consument is nodig dat een deelnemer weet hoe hij informatie over producten en diensten kan verzamelen om een weloverwogen keuze te kunnen maken. </w:t>
      </w:r>
      <w:r w:rsidRPr="0022494F">
        <w:rPr>
          <w:color w:val="333333"/>
          <w:highlight w:val="yellow"/>
        </w:rPr>
        <w:t>Hij heeft inzicht in zijn eigen wensen in relatie met zijn financiële speelruimte</w:t>
      </w:r>
      <w:r w:rsidRPr="00D822E6">
        <w:rPr>
          <w:color w:val="333333"/>
        </w:rPr>
        <w:t>. En het is nodig dat hij bij de aanschaf van producten en diensten afwegingen kan maken met betrekking tot maatschappelijke belangen zoals duurzaamheid en gezondheidsaspecten.</w:t>
      </w:r>
    </w:p>
    <w:p w14:paraId="61FBA243" w14:textId="5E46AFB1" w:rsidR="00F60471" w:rsidRDefault="006A6FCD" w:rsidP="00D822E6">
      <w:pPr>
        <w:rPr>
          <w:color w:val="333333"/>
        </w:rPr>
      </w:pPr>
      <w:r w:rsidRPr="00D822E6">
        <w:rPr>
          <w:color w:val="333333"/>
        </w:rPr>
        <w:t xml:space="preserve">De deelnemer heeft kennis over en inzicht in de volgende onderwerpen die bij de economische dimensie aan bod komen: de maatschappelijke functies en waardering van arbeid, de factoren die van invloed zijn op de bedrijfscultuur, de arbeidsverhoudingen in Nederland, de rol en de invloed van branche- of vakorganisaties, de rol van de overheid op het gebied van arbeid, de verzorgingsstaat en de consumentenmarkt, </w:t>
      </w:r>
      <w:r w:rsidRPr="0022494F">
        <w:rPr>
          <w:color w:val="333333"/>
          <w:highlight w:val="yellow"/>
        </w:rPr>
        <w:t>de belangrijkste principes van budgettering,</w:t>
      </w:r>
      <w:r w:rsidRPr="00D822E6">
        <w:rPr>
          <w:color w:val="333333"/>
        </w:rPr>
        <w:t xml:space="preserve"> kenmerken van duurzame consumptie en productie, de rol en de invloed van consumentenorganisaties, de invloed van de media op het bestedin</w:t>
      </w:r>
      <w:r>
        <w:rPr>
          <w:color w:val="333333"/>
        </w:rPr>
        <w:t>gspatroon van consumenten.</w:t>
      </w:r>
    </w:p>
    <w:p w14:paraId="58CEF4C9" w14:textId="77777777" w:rsidR="00F60471" w:rsidRDefault="00F60471">
      <w:pPr>
        <w:rPr>
          <w:color w:val="333333"/>
        </w:rPr>
      </w:pPr>
      <w:r>
        <w:rPr>
          <w:color w:val="333333"/>
        </w:rPr>
        <w:br w:type="page"/>
      </w:r>
    </w:p>
    <w:p w14:paraId="650725EC" w14:textId="30DF7687" w:rsidR="006A6FCD" w:rsidRPr="00071011" w:rsidRDefault="00F60471" w:rsidP="001B5D23">
      <w:pPr>
        <w:pStyle w:val="Kop2"/>
      </w:pPr>
      <w:bookmarkStart w:id="5" w:name="_Toc63610987"/>
      <w:r w:rsidRPr="00071011">
        <w:t>Bijlage 2:</w:t>
      </w:r>
      <w:r w:rsidR="00E3766F">
        <w:t xml:space="preserve"> student </w:t>
      </w:r>
      <w:r w:rsidR="00113E88">
        <w:t>schat zichzelf in</w:t>
      </w:r>
      <w:bookmarkEnd w:id="5"/>
    </w:p>
    <w:p w14:paraId="74FBF811" w14:textId="77777777" w:rsidR="001B5D23" w:rsidRDefault="001B5D23" w:rsidP="00DB107C"/>
    <w:p w14:paraId="610D0F6D" w14:textId="594CDE60" w:rsidR="00DB107C" w:rsidRPr="00071011" w:rsidRDefault="00DB107C" w:rsidP="00DB107C">
      <w:r w:rsidRPr="00071011">
        <w:t>Opdracht 1: lees onderstaande tabel</w:t>
      </w:r>
    </w:p>
    <w:p w14:paraId="4D15A12A" w14:textId="77777777" w:rsidR="00DB107C" w:rsidRPr="00071011" w:rsidRDefault="00DB107C" w:rsidP="00DB107C"/>
    <w:p w14:paraId="51D4968F" w14:textId="0E2EBA83" w:rsidR="00DB107C" w:rsidRPr="00071011" w:rsidRDefault="00DB107C" w:rsidP="00DB107C">
      <w:r w:rsidRPr="00071011">
        <w:t>Jouw houding</w:t>
      </w:r>
      <w:r w:rsidR="00113E88">
        <w:t xml:space="preserve"> ten aanzien van je eigen financiën</w:t>
      </w:r>
      <w:r w:rsidRPr="00071011">
        <w:t xml:space="preserve"> beoordeel je zelf als (kies A of B of C of D)</w:t>
      </w:r>
    </w:p>
    <w:p w14:paraId="63A0BEAB" w14:textId="77777777" w:rsidR="00DB107C" w:rsidRPr="00071011" w:rsidRDefault="00DB107C" w:rsidP="00DB107C">
      <w:r w:rsidRPr="00071011">
        <w:t>Ik vind dat omdat……</w:t>
      </w:r>
    </w:p>
    <w:p w14:paraId="28BF9458" w14:textId="66009994" w:rsidR="00DB107C" w:rsidRPr="00071011" w:rsidRDefault="00DB107C" w:rsidP="00DB107C">
      <w:r w:rsidRPr="00071011">
        <w:t xml:space="preserve">(geef </w:t>
      </w:r>
      <w:r w:rsidR="00A969E0">
        <w:t xml:space="preserve">hierbij </w:t>
      </w:r>
      <w:r w:rsidRPr="00071011">
        <w:t>ook voorbeelden)…….</w:t>
      </w:r>
    </w:p>
    <w:p w14:paraId="58AAAEDC" w14:textId="77777777" w:rsidR="00DB107C" w:rsidRDefault="00DB107C" w:rsidP="00DB107C"/>
    <w:tbl>
      <w:tblPr>
        <w:tblStyle w:val="Tabelraster"/>
        <w:tblpPr w:leftFromText="141" w:rightFromText="141" w:vertAnchor="page" w:horzAnchor="margin" w:tblpXSpec="center" w:tblpY="5806"/>
        <w:tblW w:w="11199" w:type="dxa"/>
        <w:tblLook w:val="04A0" w:firstRow="1" w:lastRow="0" w:firstColumn="1" w:lastColumn="0" w:noHBand="0" w:noVBand="1"/>
      </w:tblPr>
      <w:tblGrid>
        <w:gridCol w:w="1980"/>
        <w:gridCol w:w="2410"/>
        <w:gridCol w:w="2152"/>
        <w:gridCol w:w="2100"/>
        <w:gridCol w:w="2557"/>
      </w:tblGrid>
      <w:tr w:rsidR="00071011" w14:paraId="3FB29812" w14:textId="77777777" w:rsidTr="00C23546">
        <w:tc>
          <w:tcPr>
            <w:tcW w:w="1980" w:type="dxa"/>
          </w:tcPr>
          <w:p w14:paraId="441EC725" w14:textId="77777777" w:rsidR="00071011" w:rsidRDefault="00071011" w:rsidP="00C23546"/>
        </w:tc>
        <w:tc>
          <w:tcPr>
            <w:tcW w:w="2410" w:type="dxa"/>
          </w:tcPr>
          <w:p w14:paraId="6BCAC09D" w14:textId="77777777" w:rsidR="00071011" w:rsidRDefault="00071011" w:rsidP="00C23546">
            <w:r>
              <w:t>A</w:t>
            </w:r>
          </w:p>
        </w:tc>
        <w:tc>
          <w:tcPr>
            <w:tcW w:w="2152" w:type="dxa"/>
          </w:tcPr>
          <w:p w14:paraId="5C4C2FA2" w14:textId="77777777" w:rsidR="00071011" w:rsidRDefault="00071011" w:rsidP="00C23546">
            <w:r>
              <w:t>B</w:t>
            </w:r>
          </w:p>
        </w:tc>
        <w:tc>
          <w:tcPr>
            <w:tcW w:w="2100" w:type="dxa"/>
          </w:tcPr>
          <w:p w14:paraId="71CC4991" w14:textId="77777777" w:rsidR="00071011" w:rsidRDefault="00071011" w:rsidP="00C23546">
            <w:r>
              <w:t>C</w:t>
            </w:r>
          </w:p>
        </w:tc>
        <w:tc>
          <w:tcPr>
            <w:tcW w:w="2557" w:type="dxa"/>
          </w:tcPr>
          <w:p w14:paraId="452F3936" w14:textId="77777777" w:rsidR="00071011" w:rsidRDefault="00071011" w:rsidP="00C23546">
            <w:r>
              <w:t>D</w:t>
            </w:r>
          </w:p>
        </w:tc>
      </w:tr>
      <w:tr w:rsidR="00071011" w14:paraId="29A67ADC" w14:textId="77777777" w:rsidTr="00C23546">
        <w:tc>
          <w:tcPr>
            <w:tcW w:w="1980" w:type="dxa"/>
          </w:tcPr>
          <w:p w14:paraId="4180C102" w14:textId="77777777" w:rsidR="00071011" w:rsidRDefault="00071011" w:rsidP="00C23546">
            <w:r>
              <w:t>Houding ten aanzien van eigen financiële situatie en toekomst</w:t>
            </w:r>
          </w:p>
        </w:tc>
        <w:tc>
          <w:tcPr>
            <w:tcW w:w="2410" w:type="dxa"/>
          </w:tcPr>
          <w:p w14:paraId="037934BC" w14:textId="642CC421" w:rsidR="00071011" w:rsidRDefault="00071011" w:rsidP="00C23546">
            <w:r>
              <w:t xml:space="preserve">Je eigen financiën boeien je niet zo erg. </w:t>
            </w:r>
          </w:p>
          <w:p w14:paraId="246D0586" w14:textId="77777777" w:rsidR="00A969E0" w:rsidRDefault="00A969E0" w:rsidP="00C23546"/>
          <w:p w14:paraId="5BE8BCF4" w14:textId="77777777" w:rsidR="00071011" w:rsidRDefault="00071011" w:rsidP="00C23546"/>
          <w:p w14:paraId="0AA5C060" w14:textId="77777777" w:rsidR="00071011" w:rsidRDefault="00071011" w:rsidP="00C23546">
            <w:r>
              <w:t xml:space="preserve">Natuurlijk geef je wel wat uit en er komt er geld binnen. Maar hoe het nu precies zit met duo/prestatiebeurs, werk (loonstrookjes en belastingaangifte ) en (zorg)toeslagen weet je niet zo goed. </w:t>
            </w:r>
          </w:p>
          <w:p w14:paraId="13D1CD4A" w14:textId="77777777" w:rsidR="00071011" w:rsidRDefault="00071011" w:rsidP="00C23546"/>
          <w:p w14:paraId="72BD3C03" w14:textId="2D9F9027" w:rsidR="00071011" w:rsidRDefault="00071011" w:rsidP="00C23546"/>
          <w:p w14:paraId="5D69FF29" w14:textId="466E9D50" w:rsidR="00427C9C" w:rsidRDefault="00427C9C" w:rsidP="00C23546"/>
          <w:p w14:paraId="1C95E29A" w14:textId="3D22EDEF" w:rsidR="00427C9C" w:rsidRDefault="00427C9C" w:rsidP="00C23546"/>
          <w:p w14:paraId="000EC850" w14:textId="52275A69" w:rsidR="00427C9C" w:rsidRDefault="00427C9C" w:rsidP="00C23546"/>
          <w:p w14:paraId="4AC45493" w14:textId="77777777" w:rsidR="00427C9C" w:rsidRDefault="00427C9C" w:rsidP="00C23546"/>
          <w:p w14:paraId="60B43EC4" w14:textId="77777777" w:rsidR="00071011" w:rsidRDefault="00071011" w:rsidP="00C23546">
            <w:r>
              <w:t>Ook weet je niet zo goed wat je de komende jaren kunt verwachten.</w:t>
            </w:r>
          </w:p>
        </w:tc>
        <w:tc>
          <w:tcPr>
            <w:tcW w:w="2152" w:type="dxa"/>
          </w:tcPr>
          <w:p w14:paraId="7DD8D2D2" w14:textId="4010AF69" w:rsidR="00071011" w:rsidRDefault="00071011" w:rsidP="00C23546">
            <w:r>
              <w:t xml:space="preserve">Je  kijkt regelmatig naar je eigen financiën. </w:t>
            </w:r>
          </w:p>
          <w:p w14:paraId="5B263785" w14:textId="77777777" w:rsidR="00A969E0" w:rsidRDefault="00A969E0" w:rsidP="00C23546"/>
          <w:p w14:paraId="021CB888" w14:textId="77777777" w:rsidR="00071011" w:rsidRDefault="00071011" w:rsidP="00C23546">
            <w:r>
              <w:t xml:space="preserve">Je weet op hoofdlijnen wat er binnenkomt en uitgaat en je maakt daarin bewust een keuze. Je beheerst niet alle onderdelen even goed maar op hoofdlijnen weet je hoe het zit met duo/prestatiebeurs, werk (loonstrookjes en belastingaangifte )en (zorg) toeslagen. </w:t>
            </w:r>
          </w:p>
          <w:p w14:paraId="5ABD5CD7" w14:textId="77777777" w:rsidR="00427C9C" w:rsidRDefault="00427C9C" w:rsidP="00C23546"/>
          <w:p w14:paraId="22DFDECC" w14:textId="51AFA798" w:rsidR="00071011" w:rsidRDefault="00071011" w:rsidP="00C23546">
            <w:r>
              <w:t>Je hebt een paar ideeën wat er de komende jaren in je financiën gaat veranderen</w:t>
            </w:r>
          </w:p>
        </w:tc>
        <w:tc>
          <w:tcPr>
            <w:tcW w:w="2100" w:type="dxa"/>
          </w:tcPr>
          <w:p w14:paraId="01730418" w14:textId="0579AFDD" w:rsidR="00071011" w:rsidRDefault="00071011" w:rsidP="00C23546">
            <w:r>
              <w:t xml:space="preserve">Je vindt je eigen financiën heel belangrijk. </w:t>
            </w:r>
          </w:p>
          <w:p w14:paraId="285C5E05" w14:textId="77777777" w:rsidR="00A969E0" w:rsidRDefault="00A969E0" w:rsidP="00C23546"/>
          <w:p w14:paraId="3470B7E1" w14:textId="77777777" w:rsidR="00071011" w:rsidRDefault="00071011" w:rsidP="00C23546">
            <w:r>
              <w:t xml:space="preserve">Je bent een expert in je eigen financiën, je weet precies wanneer er wat binnenkomt of uitgaat. Als vrienden iets willen weten over duo/prestatiebeurs, werk (loonstrookjes en belastingaangifte )en  (zorg) toeslagen dan komen ze bij jou.  </w:t>
            </w:r>
          </w:p>
          <w:p w14:paraId="634AFE31" w14:textId="77777777" w:rsidR="00071011" w:rsidRDefault="00071011" w:rsidP="00C23546"/>
          <w:p w14:paraId="4F067FC5" w14:textId="77777777" w:rsidR="00071011" w:rsidRDefault="00071011" w:rsidP="00C23546">
            <w:r>
              <w:t>Je hebt helder wat er financieel verandert als je bv 19 wordt of uit huis gaat</w:t>
            </w:r>
          </w:p>
        </w:tc>
        <w:tc>
          <w:tcPr>
            <w:tcW w:w="2557" w:type="dxa"/>
          </w:tcPr>
          <w:p w14:paraId="4760822E" w14:textId="77777777" w:rsidR="00071011" w:rsidRDefault="00071011" w:rsidP="00C23546">
            <w:r>
              <w:t xml:space="preserve">Dat wat in kolom C staat slaat op jou en dat niet alleen je kijkt ook naar de toekomst. </w:t>
            </w:r>
          </w:p>
          <w:p w14:paraId="5C6F01D7" w14:textId="77777777" w:rsidR="00071011" w:rsidRDefault="00071011" w:rsidP="00C23546">
            <w:r>
              <w:t>Je hebt een plan voor wat je op financieel gebied wilt bereiken als je bijvoorbeeld 25 of 30 bent.</w:t>
            </w:r>
          </w:p>
        </w:tc>
      </w:tr>
    </w:tbl>
    <w:p w14:paraId="27032549" w14:textId="77777777" w:rsidR="00DB107C" w:rsidRDefault="00DB107C" w:rsidP="00DB107C"/>
    <w:p w14:paraId="3EBA228F" w14:textId="77777777" w:rsidR="00DB107C" w:rsidRDefault="00DB107C" w:rsidP="00DB107C">
      <w:pPr>
        <w:spacing w:after="0"/>
        <w:rPr>
          <w:b/>
          <w:bCs/>
          <w:u w:val="single"/>
        </w:rPr>
      </w:pPr>
      <w:r>
        <w:rPr>
          <w:b/>
          <w:bCs/>
          <w:u w:val="single"/>
        </w:rPr>
        <w:br w:type="page"/>
      </w:r>
    </w:p>
    <w:p w14:paraId="05CC94E8" w14:textId="77777777" w:rsidR="00DB107C" w:rsidRPr="00C5343B" w:rsidRDefault="00DB107C" w:rsidP="00DB107C">
      <w:pPr>
        <w:rPr>
          <w:b/>
          <w:bCs/>
          <w:u w:val="single"/>
        </w:rPr>
      </w:pPr>
      <w:r w:rsidRPr="00C5343B">
        <w:rPr>
          <w:b/>
          <w:bCs/>
          <w:u w:val="single"/>
        </w:rPr>
        <w:t>Opdracht 2</w:t>
      </w:r>
    </w:p>
    <w:p w14:paraId="14792A4D" w14:textId="77777777" w:rsidR="00DB107C" w:rsidRDefault="00DB107C" w:rsidP="00DB107C">
      <w:r w:rsidRPr="00C5343B">
        <w:rPr>
          <w:b/>
          <w:bCs/>
        </w:rPr>
        <w:t>Hoe schat je jouw kennis in over</w:t>
      </w:r>
      <w:r>
        <w:t xml:space="preserve"> …? Zet een X in het hokje dat van toepassing is.</w:t>
      </w:r>
    </w:p>
    <w:tbl>
      <w:tblPr>
        <w:tblStyle w:val="Tabelraster"/>
        <w:tblW w:w="9776" w:type="dxa"/>
        <w:tblLook w:val="04A0" w:firstRow="1" w:lastRow="0" w:firstColumn="1" w:lastColumn="0" w:noHBand="0" w:noVBand="1"/>
      </w:tblPr>
      <w:tblGrid>
        <w:gridCol w:w="2547"/>
        <w:gridCol w:w="1559"/>
        <w:gridCol w:w="1450"/>
        <w:gridCol w:w="2236"/>
        <w:gridCol w:w="1984"/>
      </w:tblGrid>
      <w:tr w:rsidR="00DB107C" w14:paraId="38650418" w14:textId="77777777" w:rsidTr="00C23546">
        <w:tc>
          <w:tcPr>
            <w:tcW w:w="2547" w:type="dxa"/>
          </w:tcPr>
          <w:p w14:paraId="07589149" w14:textId="77777777" w:rsidR="00DB107C" w:rsidRDefault="00DB107C" w:rsidP="00C23546">
            <w:r>
              <w:t>Mijn kennis over:</w:t>
            </w:r>
          </w:p>
        </w:tc>
        <w:tc>
          <w:tcPr>
            <w:tcW w:w="1559" w:type="dxa"/>
          </w:tcPr>
          <w:p w14:paraId="6BCA51AB" w14:textId="77777777" w:rsidR="00DB107C" w:rsidRDefault="00DB107C" w:rsidP="00C23546">
            <w:r>
              <w:t>Heel goed</w:t>
            </w:r>
          </w:p>
        </w:tc>
        <w:tc>
          <w:tcPr>
            <w:tcW w:w="1450" w:type="dxa"/>
          </w:tcPr>
          <w:p w14:paraId="4BABF725" w14:textId="77777777" w:rsidR="00DB107C" w:rsidRDefault="00DB107C" w:rsidP="00C23546">
            <w:r>
              <w:t xml:space="preserve">Goed </w:t>
            </w:r>
          </w:p>
        </w:tc>
        <w:tc>
          <w:tcPr>
            <w:tcW w:w="2236" w:type="dxa"/>
          </w:tcPr>
          <w:p w14:paraId="1F35212F" w14:textId="77777777" w:rsidR="00DB107C" w:rsidRDefault="00DB107C" w:rsidP="00C23546">
            <w:r>
              <w:t>redelijk</w:t>
            </w:r>
          </w:p>
        </w:tc>
        <w:tc>
          <w:tcPr>
            <w:tcW w:w="1984" w:type="dxa"/>
          </w:tcPr>
          <w:p w14:paraId="5446BA46" w14:textId="77777777" w:rsidR="00DB107C" w:rsidRDefault="00DB107C" w:rsidP="00C23546">
            <w:r>
              <w:t>onvoldoende</w:t>
            </w:r>
          </w:p>
        </w:tc>
      </w:tr>
      <w:tr w:rsidR="00DB107C" w14:paraId="77139747" w14:textId="77777777" w:rsidTr="00C23546">
        <w:tc>
          <w:tcPr>
            <w:tcW w:w="2547" w:type="dxa"/>
          </w:tcPr>
          <w:p w14:paraId="165ADF71" w14:textId="77777777" w:rsidR="00DB107C" w:rsidRDefault="00DB107C" w:rsidP="00C23546">
            <w:r>
              <w:t>Basisbeurs</w:t>
            </w:r>
          </w:p>
        </w:tc>
        <w:tc>
          <w:tcPr>
            <w:tcW w:w="1559" w:type="dxa"/>
          </w:tcPr>
          <w:p w14:paraId="373AB9E8" w14:textId="77777777" w:rsidR="00DB107C" w:rsidRDefault="00DB107C" w:rsidP="00C23546"/>
        </w:tc>
        <w:tc>
          <w:tcPr>
            <w:tcW w:w="1450" w:type="dxa"/>
          </w:tcPr>
          <w:p w14:paraId="62FADA89" w14:textId="77777777" w:rsidR="00DB107C" w:rsidRDefault="00DB107C" w:rsidP="00C23546"/>
        </w:tc>
        <w:tc>
          <w:tcPr>
            <w:tcW w:w="2236" w:type="dxa"/>
          </w:tcPr>
          <w:p w14:paraId="4C9EB121" w14:textId="77777777" w:rsidR="00DB107C" w:rsidRDefault="00DB107C" w:rsidP="00C23546"/>
        </w:tc>
        <w:tc>
          <w:tcPr>
            <w:tcW w:w="1984" w:type="dxa"/>
          </w:tcPr>
          <w:p w14:paraId="7EFE2663" w14:textId="77777777" w:rsidR="00DB107C" w:rsidRDefault="00DB107C" w:rsidP="00C23546"/>
        </w:tc>
      </w:tr>
      <w:tr w:rsidR="00DB107C" w14:paraId="6D8E0027" w14:textId="77777777" w:rsidTr="00C23546">
        <w:tc>
          <w:tcPr>
            <w:tcW w:w="2547" w:type="dxa"/>
          </w:tcPr>
          <w:p w14:paraId="459F6D9D" w14:textId="77777777" w:rsidR="00DB107C" w:rsidRDefault="00DB107C" w:rsidP="00C23546">
            <w:r>
              <w:t>Aanvullende beurs</w:t>
            </w:r>
          </w:p>
        </w:tc>
        <w:tc>
          <w:tcPr>
            <w:tcW w:w="1559" w:type="dxa"/>
          </w:tcPr>
          <w:p w14:paraId="103CEC64" w14:textId="77777777" w:rsidR="00DB107C" w:rsidRDefault="00DB107C" w:rsidP="00C23546"/>
        </w:tc>
        <w:tc>
          <w:tcPr>
            <w:tcW w:w="1450" w:type="dxa"/>
          </w:tcPr>
          <w:p w14:paraId="0C456F54" w14:textId="77777777" w:rsidR="00DB107C" w:rsidRDefault="00DB107C" w:rsidP="00C23546"/>
        </w:tc>
        <w:tc>
          <w:tcPr>
            <w:tcW w:w="2236" w:type="dxa"/>
          </w:tcPr>
          <w:p w14:paraId="5ECCA96E" w14:textId="77777777" w:rsidR="00DB107C" w:rsidRDefault="00DB107C" w:rsidP="00C23546"/>
        </w:tc>
        <w:tc>
          <w:tcPr>
            <w:tcW w:w="1984" w:type="dxa"/>
          </w:tcPr>
          <w:p w14:paraId="6C8CB87A" w14:textId="77777777" w:rsidR="00DB107C" w:rsidRDefault="00DB107C" w:rsidP="00C23546"/>
        </w:tc>
      </w:tr>
      <w:tr w:rsidR="00DB107C" w14:paraId="2613FCD4" w14:textId="77777777" w:rsidTr="00C23546">
        <w:tc>
          <w:tcPr>
            <w:tcW w:w="2547" w:type="dxa"/>
          </w:tcPr>
          <w:p w14:paraId="7BA8BE4B" w14:textId="77777777" w:rsidR="00DB107C" w:rsidRDefault="00DB107C" w:rsidP="00C23546">
            <w:r>
              <w:t>Lenen bij duo</w:t>
            </w:r>
          </w:p>
        </w:tc>
        <w:tc>
          <w:tcPr>
            <w:tcW w:w="1559" w:type="dxa"/>
          </w:tcPr>
          <w:p w14:paraId="13993344" w14:textId="77777777" w:rsidR="00DB107C" w:rsidRDefault="00DB107C" w:rsidP="00C23546"/>
        </w:tc>
        <w:tc>
          <w:tcPr>
            <w:tcW w:w="1450" w:type="dxa"/>
          </w:tcPr>
          <w:p w14:paraId="77508075" w14:textId="77777777" w:rsidR="00DB107C" w:rsidRDefault="00DB107C" w:rsidP="00C23546"/>
        </w:tc>
        <w:tc>
          <w:tcPr>
            <w:tcW w:w="2236" w:type="dxa"/>
          </w:tcPr>
          <w:p w14:paraId="665CF0A7" w14:textId="77777777" w:rsidR="00DB107C" w:rsidRDefault="00DB107C" w:rsidP="00C23546"/>
        </w:tc>
        <w:tc>
          <w:tcPr>
            <w:tcW w:w="1984" w:type="dxa"/>
          </w:tcPr>
          <w:p w14:paraId="16892318" w14:textId="77777777" w:rsidR="00DB107C" w:rsidRDefault="00DB107C" w:rsidP="00C23546"/>
        </w:tc>
      </w:tr>
      <w:tr w:rsidR="00DB107C" w14:paraId="49762B00" w14:textId="77777777" w:rsidTr="00C23546">
        <w:tc>
          <w:tcPr>
            <w:tcW w:w="2547" w:type="dxa"/>
          </w:tcPr>
          <w:p w14:paraId="67D711D4" w14:textId="77777777" w:rsidR="00DB107C" w:rsidRDefault="00DB107C" w:rsidP="00C23546">
            <w:r>
              <w:t>Zorgverzekering afsluiten</w:t>
            </w:r>
          </w:p>
        </w:tc>
        <w:tc>
          <w:tcPr>
            <w:tcW w:w="1559" w:type="dxa"/>
          </w:tcPr>
          <w:p w14:paraId="40D3D06D" w14:textId="77777777" w:rsidR="00DB107C" w:rsidRDefault="00DB107C" w:rsidP="00C23546"/>
        </w:tc>
        <w:tc>
          <w:tcPr>
            <w:tcW w:w="1450" w:type="dxa"/>
          </w:tcPr>
          <w:p w14:paraId="18EFBA58" w14:textId="77777777" w:rsidR="00DB107C" w:rsidRDefault="00DB107C" w:rsidP="00C23546"/>
        </w:tc>
        <w:tc>
          <w:tcPr>
            <w:tcW w:w="2236" w:type="dxa"/>
          </w:tcPr>
          <w:p w14:paraId="3FCC8627" w14:textId="77777777" w:rsidR="00DB107C" w:rsidRDefault="00DB107C" w:rsidP="00C23546"/>
        </w:tc>
        <w:tc>
          <w:tcPr>
            <w:tcW w:w="1984" w:type="dxa"/>
          </w:tcPr>
          <w:p w14:paraId="24436B40" w14:textId="77777777" w:rsidR="00DB107C" w:rsidRDefault="00DB107C" w:rsidP="00C23546"/>
        </w:tc>
      </w:tr>
      <w:tr w:rsidR="00DB107C" w14:paraId="6C46FE08" w14:textId="77777777" w:rsidTr="00C23546">
        <w:tc>
          <w:tcPr>
            <w:tcW w:w="2547" w:type="dxa"/>
          </w:tcPr>
          <w:p w14:paraId="555C740B" w14:textId="77777777" w:rsidR="00DB107C" w:rsidRDefault="00DB107C" w:rsidP="00C23546">
            <w:r>
              <w:t>Zorgtoeslag krijgen</w:t>
            </w:r>
          </w:p>
        </w:tc>
        <w:tc>
          <w:tcPr>
            <w:tcW w:w="1559" w:type="dxa"/>
          </w:tcPr>
          <w:p w14:paraId="56DCAA0E" w14:textId="77777777" w:rsidR="00DB107C" w:rsidRDefault="00DB107C" w:rsidP="00C23546"/>
        </w:tc>
        <w:tc>
          <w:tcPr>
            <w:tcW w:w="1450" w:type="dxa"/>
          </w:tcPr>
          <w:p w14:paraId="6A74AFAD" w14:textId="77777777" w:rsidR="00DB107C" w:rsidRDefault="00DB107C" w:rsidP="00C23546"/>
        </w:tc>
        <w:tc>
          <w:tcPr>
            <w:tcW w:w="2236" w:type="dxa"/>
          </w:tcPr>
          <w:p w14:paraId="198482D3" w14:textId="77777777" w:rsidR="00DB107C" w:rsidRDefault="00DB107C" w:rsidP="00C23546"/>
        </w:tc>
        <w:tc>
          <w:tcPr>
            <w:tcW w:w="1984" w:type="dxa"/>
          </w:tcPr>
          <w:p w14:paraId="0B9B9F9D" w14:textId="77777777" w:rsidR="00DB107C" w:rsidRDefault="00DB107C" w:rsidP="00C23546"/>
        </w:tc>
      </w:tr>
      <w:tr w:rsidR="00DB107C" w14:paraId="5B900C95" w14:textId="77777777" w:rsidTr="00C23546">
        <w:tc>
          <w:tcPr>
            <w:tcW w:w="2547" w:type="dxa"/>
          </w:tcPr>
          <w:p w14:paraId="7A8C7B5A" w14:textId="77777777" w:rsidR="00DB107C" w:rsidRDefault="00DB107C" w:rsidP="00C23546">
            <w:r>
              <w:t>Loonstrookje (bruto-netto-loonheffing)</w:t>
            </w:r>
          </w:p>
        </w:tc>
        <w:tc>
          <w:tcPr>
            <w:tcW w:w="1559" w:type="dxa"/>
          </w:tcPr>
          <w:p w14:paraId="7A653509" w14:textId="77777777" w:rsidR="00DB107C" w:rsidRDefault="00DB107C" w:rsidP="00C23546"/>
        </w:tc>
        <w:tc>
          <w:tcPr>
            <w:tcW w:w="1450" w:type="dxa"/>
          </w:tcPr>
          <w:p w14:paraId="17B09887" w14:textId="77777777" w:rsidR="00DB107C" w:rsidRDefault="00DB107C" w:rsidP="00C23546"/>
        </w:tc>
        <w:tc>
          <w:tcPr>
            <w:tcW w:w="2236" w:type="dxa"/>
          </w:tcPr>
          <w:p w14:paraId="6CD82910" w14:textId="77777777" w:rsidR="00DB107C" w:rsidRDefault="00DB107C" w:rsidP="00C23546"/>
        </w:tc>
        <w:tc>
          <w:tcPr>
            <w:tcW w:w="1984" w:type="dxa"/>
          </w:tcPr>
          <w:p w14:paraId="3BAC4997" w14:textId="77777777" w:rsidR="00DB107C" w:rsidRDefault="00DB107C" w:rsidP="00C23546"/>
        </w:tc>
      </w:tr>
      <w:tr w:rsidR="00DB107C" w14:paraId="7E119B10" w14:textId="77777777" w:rsidTr="00C23546">
        <w:tc>
          <w:tcPr>
            <w:tcW w:w="2547" w:type="dxa"/>
          </w:tcPr>
          <w:p w14:paraId="403F8B18" w14:textId="77777777" w:rsidR="00DB107C" w:rsidRDefault="00DB107C" w:rsidP="00C23546">
            <w:r>
              <w:t>Belasting terugvragen/aangifte doen</w:t>
            </w:r>
          </w:p>
        </w:tc>
        <w:tc>
          <w:tcPr>
            <w:tcW w:w="1559" w:type="dxa"/>
          </w:tcPr>
          <w:p w14:paraId="60C7DED3" w14:textId="77777777" w:rsidR="00DB107C" w:rsidRDefault="00DB107C" w:rsidP="00C23546"/>
        </w:tc>
        <w:tc>
          <w:tcPr>
            <w:tcW w:w="1450" w:type="dxa"/>
          </w:tcPr>
          <w:p w14:paraId="6EBC2CF3" w14:textId="77777777" w:rsidR="00DB107C" w:rsidRDefault="00DB107C" w:rsidP="00C23546"/>
        </w:tc>
        <w:tc>
          <w:tcPr>
            <w:tcW w:w="2236" w:type="dxa"/>
          </w:tcPr>
          <w:p w14:paraId="4415607C" w14:textId="77777777" w:rsidR="00DB107C" w:rsidRDefault="00DB107C" w:rsidP="00C23546"/>
        </w:tc>
        <w:tc>
          <w:tcPr>
            <w:tcW w:w="1984" w:type="dxa"/>
          </w:tcPr>
          <w:p w14:paraId="032358C8" w14:textId="77777777" w:rsidR="00DB107C" w:rsidRDefault="00DB107C" w:rsidP="00C23546"/>
        </w:tc>
      </w:tr>
      <w:tr w:rsidR="00DB107C" w14:paraId="74A52328" w14:textId="77777777" w:rsidTr="00C23546">
        <w:tc>
          <w:tcPr>
            <w:tcW w:w="2547" w:type="dxa"/>
          </w:tcPr>
          <w:p w14:paraId="0476ADAE" w14:textId="77777777" w:rsidR="00DB107C" w:rsidRDefault="00DB107C" w:rsidP="00C23546">
            <w:r>
              <w:t>Huis huren</w:t>
            </w:r>
          </w:p>
        </w:tc>
        <w:tc>
          <w:tcPr>
            <w:tcW w:w="1559" w:type="dxa"/>
          </w:tcPr>
          <w:p w14:paraId="57F18FCD" w14:textId="77777777" w:rsidR="00DB107C" w:rsidRDefault="00DB107C" w:rsidP="00C23546"/>
        </w:tc>
        <w:tc>
          <w:tcPr>
            <w:tcW w:w="1450" w:type="dxa"/>
          </w:tcPr>
          <w:p w14:paraId="69269006" w14:textId="77777777" w:rsidR="00DB107C" w:rsidRDefault="00DB107C" w:rsidP="00C23546"/>
        </w:tc>
        <w:tc>
          <w:tcPr>
            <w:tcW w:w="2236" w:type="dxa"/>
          </w:tcPr>
          <w:p w14:paraId="07702D3F" w14:textId="77777777" w:rsidR="00DB107C" w:rsidRDefault="00DB107C" w:rsidP="00C23546"/>
        </w:tc>
        <w:tc>
          <w:tcPr>
            <w:tcW w:w="1984" w:type="dxa"/>
          </w:tcPr>
          <w:p w14:paraId="75846F0C" w14:textId="77777777" w:rsidR="00DB107C" w:rsidRDefault="00DB107C" w:rsidP="00C23546"/>
        </w:tc>
      </w:tr>
      <w:tr w:rsidR="00DB107C" w14:paraId="45A54EF1" w14:textId="77777777" w:rsidTr="00C23546">
        <w:tc>
          <w:tcPr>
            <w:tcW w:w="2547" w:type="dxa"/>
          </w:tcPr>
          <w:p w14:paraId="7E42A2D9" w14:textId="77777777" w:rsidR="00DB107C" w:rsidRDefault="00DB107C" w:rsidP="00C23546">
            <w:r>
              <w:t>Huis kopen</w:t>
            </w:r>
          </w:p>
        </w:tc>
        <w:tc>
          <w:tcPr>
            <w:tcW w:w="1559" w:type="dxa"/>
          </w:tcPr>
          <w:p w14:paraId="5D6E5FA2" w14:textId="77777777" w:rsidR="00DB107C" w:rsidRDefault="00DB107C" w:rsidP="00C23546"/>
        </w:tc>
        <w:tc>
          <w:tcPr>
            <w:tcW w:w="1450" w:type="dxa"/>
          </w:tcPr>
          <w:p w14:paraId="6E57ACFB" w14:textId="77777777" w:rsidR="00DB107C" w:rsidRDefault="00DB107C" w:rsidP="00C23546"/>
        </w:tc>
        <w:tc>
          <w:tcPr>
            <w:tcW w:w="2236" w:type="dxa"/>
          </w:tcPr>
          <w:p w14:paraId="3493FEF0" w14:textId="77777777" w:rsidR="00DB107C" w:rsidRDefault="00DB107C" w:rsidP="00C23546"/>
        </w:tc>
        <w:tc>
          <w:tcPr>
            <w:tcW w:w="1984" w:type="dxa"/>
          </w:tcPr>
          <w:p w14:paraId="2CA80A71" w14:textId="77777777" w:rsidR="00DB107C" w:rsidRDefault="00DB107C" w:rsidP="00C23546"/>
        </w:tc>
      </w:tr>
      <w:tr w:rsidR="00DB107C" w14:paraId="430BBEE6" w14:textId="77777777" w:rsidTr="00C23546">
        <w:tc>
          <w:tcPr>
            <w:tcW w:w="2547" w:type="dxa"/>
          </w:tcPr>
          <w:p w14:paraId="71D24EBC" w14:textId="77777777" w:rsidR="00DB107C" w:rsidRDefault="00DB107C" w:rsidP="00C23546">
            <w:r>
              <w:t>Huurtoeslag aanvragen</w:t>
            </w:r>
          </w:p>
        </w:tc>
        <w:tc>
          <w:tcPr>
            <w:tcW w:w="1559" w:type="dxa"/>
          </w:tcPr>
          <w:p w14:paraId="2C2384AC" w14:textId="77777777" w:rsidR="00DB107C" w:rsidRDefault="00DB107C" w:rsidP="00C23546"/>
        </w:tc>
        <w:tc>
          <w:tcPr>
            <w:tcW w:w="1450" w:type="dxa"/>
          </w:tcPr>
          <w:p w14:paraId="69A5966B" w14:textId="77777777" w:rsidR="00DB107C" w:rsidRDefault="00DB107C" w:rsidP="00C23546"/>
        </w:tc>
        <w:tc>
          <w:tcPr>
            <w:tcW w:w="2236" w:type="dxa"/>
          </w:tcPr>
          <w:p w14:paraId="10888235" w14:textId="77777777" w:rsidR="00DB107C" w:rsidRDefault="00DB107C" w:rsidP="00C23546"/>
        </w:tc>
        <w:tc>
          <w:tcPr>
            <w:tcW w:w="1984" w:type="dxa"/>
          </w:tcPr>
          <w:p w14:paraId="5FF7DDFB" w14:textId="77777777" w:rsidR="00DB107C" w:rsidRDefault="00DB107C" w:rsidP="00C23546"/>
        </w:tc>
      </w:tr>
      <w:tr w:rsidR="00DB107C" w14:paraId="18E46684" w14:textId="77777777" w:rsidTr="00C23546">
        <w:tc>
          <w:tcPr>
            <w:tcW w:w="2547" w:type="dxa"/>
          </w:tcPr>
          <w:p w14:paraId="34A759CB" w14:textId="77777777" w:rsidR="00DB107C" w:rsidRDefault="00DB107C" w:rsidP="00C23546">
            <w:r>
              <w:t>Te verwachten loon bij je eerste baan</w:t>
            </w:r>
          </w:p>
        </w:tc>
        <w:tc>
          <w:tcPr>
            <w:tcW w:w="1559" w:type="dxa"/>
          </w:tcPr>
          <w:p w14:paraId="132C8B3A" w14:textId="77777777" w:rsidR="00DB107C" w:rsidRDefault="00DB107C" w:rsidP="00C23546"/>
        </w:tc>
        <w:tc>
          <w:tcPr>
            <w:tcW w:w="1450" w:type="dxa"/>
          </w:tcPr>
          <w:p w14:paraId="2EE5F8AD" w14:textId="77777777" w:rsidR="00DB107C" w:rsidRDefault="00DB107C" w:rsidP="00C23546"/>
        </w:tc>
        <w:tc>
          <w:tcPr>
            <w:tcW w:w="2236" w:type="dxa"/>
          </w:tcPr>
          <w:p w14:paraId="4781DF10" w14:textId="77777777" w:rsidR="00DB107C" w:rsidRDefault="00DB107C" w:rsidP="00C23546"/>
        </w:tc>
        <w:tc>
          <w:tcPr>
            <w:tcW w:w="1984" w:type="dxa"/>
          </w:tcPr>
          <w:p w14:paraId="5C5736F6" w14:textId="77777777" w:rsidR="00DB107C" w:rsidRDefault="00DB107C" w:rsidP="00C23546"/>
        </w:tc>
      </w:tr>
      <w:tr w:rsidR="00DB107C" w14:paraId="2F9CCE1A" w14:textId="77777777" w:rsidTr="00C23546">
        <w:tc>
          <w:tcPr>
            <w:tcW w:w="2547" w:type="dxa"/>
          </w:tcPr>
          <w:p w14:paraId="0D3DA60E" w14:textId="77777777" w:rsidR="00DB107C" w:rsidRDefault="00DB107C" w:rsidP="00C23546">
            <w:r>
              <w:t>Uitkering als je ziek of werkloos wordt</w:t>
            </w:r>
          </w:p>
        </w:tc>
        <w:tc>
          <w:tcPr>
            <w:tcW w:w="1559" w:type="dxa"/>
          </w:tcPr>
          <w:p w14:paraId="1118213C" w14:textId="77777777" w:rsidR="00DB107C" w:rsidRDefault="00DB107C" w:rsidP="00C23546"/>
        </w:tc>
        <w:tc>
          <w:tcPr>
            <w:tcW w:w="1450" w:type="dxa"/>
          </w:tcPr>
          <w:p w14:paraId="65BFAC79" w14:textId="77777777" w:rsidR="00DB107C" w:rsidRDefault="00DB107C" w:rsidP="00C23546"/>
        </w:tc>
        <w:tc>
          <w:tcPr>
            <w:tcW w:w="2236" w:type="dxa"/>
          </w:tcPr>
          <w:p w14:paraId="05488836" w14:textId="77777777" w:rsidR="00DB107C" w:rsidRDefault="00DB107C" w:rsidP="00C23546"/>
        </w:tc>
        <w:tc>
          <w:tcPr>
            <w:tcW w:w="1984" w:type="dxa"/>
          </w:tcPr>
          <w:p w14:paraId="4A9E2275" w14:textId="77777777" w:rsidR="00DB107C" w:rsidRDefault="00DB107C" w:rsidP="00C23546"/>
        </w:tc>
      </w:tr>
      <w:tr w:rsidR="00DB107C" w14:paraId="1716D173" w14:textId="77777777" w:rsidTr="00C23546">
        <w:tc>
          <w:tcPr>
            <w:tcW w:w="2547" w:type="dxa"/>
          </w:tcPr>
          <w:p w14:paraId="2D9B8EFE" w14:textId="77777777" w:rsidR="00DB107C" w:rsidRDefault="00DB107C" w:rsidP="00C23546">
            <w:r>
              <w:t>Een baan vinden</w:t>
            </w:r>
          </w:p>
        </w:tc>
        <w:tc>
          <w:tcPr>
            <w:tcW w:w="1559" w:type="dxa"/>
          </w:tcPr>
          <w:p w14:paraId="43C96E0E" w14:textId="77777777" w:rsidR="00DB107C" w:rsidRDefault="00DB107C" w:rsidP="00C23546"/>
        </w:tc>
        <w:tc>
          <w:tcPr>
            <w:tcW w:w="1450" w:type="dxa"/>
          </w:tcPr>
          <w:p w14:paraId="218FE960" w14:textId="77777777" w:rsidR="00DB107C" w:rsidRDefault="00DB107C" w:rsidP="00C23546"/>
        </w:tc>
        <w:tc>
          <w:tcPr>
            <w:tcW w:w="2236" w:type="dxa"/>
          </w:tcPr>
          <w:p w14:paraId="28F8DCFF" w14:textId="77777777" w:rsidR="00DB107C" w:rsidRDefault="00DB107C" w:rsidP="00C23546"/>
        </w:tc>
        <w:tc>
          <w:tcPr>
            <w:tcW w:w="1984" w:type="dxa"/>
          </w:tcPr>
          <w:p w14:paraId="6E42E34C" w14:textId="77777777" w:rsidR="00DB107C" w:rsidRDefault="00DB107C" w:rsidP="00C23546"/>
        </w:tc>
      </w:tr>
      <w:tr w:rsidR="00DB107C" w14:paraId="64921910" w14:textId="77777777" w:rsidTr="00C23546">
        <w:tc>
          <w:tcPr>
            <w:tcW w:w="2547" w:type="dxa"/>
          </w:tcPr>
          <w:p w14:paraId="616DDF8C" w14:textId="77777777" w:rsidR="00DB107C" w:rsidRDefault="00DB107C" w:rsidP="00C23546">
            <w:r>
              <w:t>Bij wie je hulp kunt krijgen als je in de schulden zit</w:t>
            </w:r>
          </w:p>
        </w:tc>
        <w:tc>
          <w:tcPr>
            <w:tcW w:w="1559" w:type="dxa"/>
          </w:tcPr>
          <w:p w14:paraId="4F25F598" w14:textId="77777777" w:rsidR="00DB107C" w:rsidRDefault="00DB107C" w:rsidP="00C23546"/>
        </w:tc>
        <w:tc>
          <w:tcPr>
            <w:tcW w:w="1450" w:type="dxa"/>
          </w:tcPr>
          <w:p w14:paraId="7E4BAC18" w14:textId="77777777" w:rsidR="00DB107C" w:rsidRDefault="00DB107C" w:rsidP="00C23546"/>
        </w:tc>
        <w:tc>
          <w:tcPr>
            <w:tcW w:w="2236" w:type="dxa"/>
          </w:tcPr>
          <w:p w14:paraId="381619CB" w14:textId="77777777" w:rsidR="00DB107C" w:rsidRDefault="00DB107C" w:rsidP="00C23546"/>
        </w:tc>
        <w:tc>
          <w:tcPr>
            <w:tcW w:w="1984" w:type="dxa"/>
          </w:tcPr>
          <w:p w14:paraId="42E84B00" w14:textId="77777777" w:rsidR="00DB107C" w:rsidRDefault="00DB107C" w:rsidP="00C23546"/>
        </w:tc>
      </w:tr>
    </w:tbl>
    <w:p w14:paraId="53D86163" w14:textId="77777777" w:rsidR="00DB107C" w:rsidRDefault="00DB107C" w:rsidP="00DB107C"/>
    <w:p w14:paraId="2F1D065B" w14:textId="77777777" w:rsidR="00DB107C" w:rsidRPr="00951134" w:rsidRDefault="00DB107C" w:rsidP="00DB107C">
      <w:pPr>
        <w:rPr>
          <w:b/>
          <w:bCs/>
        </w:rPr>
      </w:pPr>
      <w:r w:rsidRPr="00C5343B">
        <w:rPr>
          <w:b/>
          <w:bCs/>
        </w:rPr>
        <w:t xml:space="preserve">Opdracht </w:t>
      </w:r>
      <w:r>
        <w:rPr>
          <w:b/>
          <w:bCs/>
        </w:rPr>
        <w:t>3</w:t>
      </w:r>
      <w:r w:rsidRPr="00C5343B">
        <w:rPr>
          <w:b/>
          <w:bCs/>
        </w:rPr>
        <w:t>:</w:t>
      </w:r>
      <w:r>
        <w:rPr>
          <w:b/>
          <w:bCs/>
        </w:rPr>
        <w:t xml:space="preserve"> </w:t>
      </w:r>
      <w:r>
        <w:t>Wie is verantwoordelijk voor jouw financiële opvoeding? Ben je dat zelf? Zijn dat je ouders? Is dat de school?</w:t>
      </w:r>
    </w:p>
    <w:p w14:paraId="0789A069" w14:textId="77777777" w:rsidR="00DB107C" w:rsidRDefault="00DB107C" w:rsidP="00DB107C">
      <w:pPr>
        <w:rPr>
          <w:b/>
          <w:bCs/>
        </w:rPr>
      </w:pPr>
      <w:r>
        <w:rPr>
          <w:b/>
          <w:bCs/>
        </w:rPr>
        <w:t>….</w:t>
      </w:r>
    </w:p>
    <w:p w14:paraId="45DB9D55" w14:textId="77777777" w:rsidR="00DB107C" w:rsidRPr="00951134" w:rsidRDefault="00DB107C" w:rsidP="00DB107C">
      <w:pPr>
        <w:rPr>
          <w:b/>
          <w:bCs/>
        </w:rPr>
      </w:pPr>
      <w:r w:rsidRPr="00C5343B">
        <w:rPr>
          <w:b/>
          <w:bCs/>
        </w:rPr>
        <w:t xml:space="preserve">Opdracht </w:t>
      </w:r>
      <w:r>
        <w:rPr>
          <w:b/>
          <w:bCs/>
        </w:rPr>
        <w:t>4</w:t>
      </w:r>
      <w:r w:rsidRPr="00C5343B">
        <w:rPr>
          <w:b/>
          <w:bCs/>
        </w:rPr>
        <w:t>:</w:t>
      </w:r>
      <w:r>
        <w:rPr>
          <w:b/>
          <w:bCs/>
        </w:rPr>
        <w:t xml:space="preserve"> </w:t>
      </w:r>
      <w:r>
        <w:t>Wat zou je de komende weken (tot eind januari) graag leren bij economisch burgerschap?</w:t>
      </w:r>
    </w:p>
    <w:p w14:paraId="152FA0C5" w14:textId="77777777" w:rsidR="00DB107C" w:rsidRDefault="00DB107C" w:rsidP="00DB107C">
      <w:r>
        <w:t>…..</w:t>
      </w:r>
    </w:p>
    <w:p w14:paraId="5F3765B4" w14:textId="254CA03F" w:rsidR="0079535C" w:rsidRDefault="00DB107C" w:rsidP="00DB107C">
      <w:r>
        <w:t>EINDE</w:t>
      </w:r>
    </w:p>
    <w:p w14:paraId="07AC4E42" w14:textId="77777777" w:rsidR="0079535C" w:rsidRDefault="0079535C">
      <w:r>
        <w:br w:type="page"/>
      </w:r>
    </w:p>
    <w:p w14:paraId="3D529C8D" w14:textId="0AFAFA44" w:rsidR="00DB107C" w:rsidRDefault="0079535C" w:rsidP="001B5D23">
      <w:pPr>
        <w:pStyle w:val="Kop2"/>
      </w:pPr>
      <w:bookmarkStart w:id="6" w:name="_Toc63610988"/>
      <w:r>
        <w:t>Bijlage 3: wat voor geldtype ben je?</w:t>
      </w:r>
      <w:bookmarkEnd w:id="6"/>
    </w:p>
    <w:p w14:paraId="595FBC66" w14:textId="48CB69A6" w:rsidR="0079535C" w:rsidRDefault="0079535C" w:rsidP="00DB107C"/>
    <w:p w14:paraId="5F2D16D3" w14:textId="77777777" w:rsidR="0079535C" w:rsidRPr="00607560" w:rsidRDefault="0079535C" w:rsidP="00607560">
      <w:pPr>
        <w:rPr>
          <w:b/>
          <w:bCs/>
        </w:rPr>
      </w:pPr>
      <w:r w:rsidRPr="00607560">
        <w:rPr>
          <w:b/>
          <w:bCs/>
        </w:rPr>
        <w:t>Superspaarder</w:t>
      </w:r>
    </w:p>
    <w:p w14:paraId="5FD17FA2" w14:textId="77777777" w:rsidR="0079535C" w:rsidRPr="00E3766F" w:rsidRDefault="0079535C" w:rsidP="00607560">
      <w:pPr>
        <w:rPr>
          <w:color w:val="0A0A0A"/>
        </w:rPr>
      </w:pPr>
      <w:r w:rsidRPr="00E3766F">
        <w:rPr>
          <w:color w:val="0A0A0A"/>
        </w:rPr>
        <w:t>Het liefst zou je al je geld op je rekening laten staan! Maar als je dan toch geld uit moet geven, ga je op zoek naar koopjes. Je kiest voor een baantje met een vast inkomen zodat je precies weet wat er binnenkomt. Je weet hoeveel er op je spaarrekening staat en je vindt het heerlijk als de rente bijgeschreven wordt. Hoewel je vrienden graag bij je aankloppen voor geldtips, vinden ze je af en toe wel erg zuinig.</w:t>
      </w:r>
    </w:p>
    <w:p w14:paraId="031A41AC" w14:textId="77777777" w:rsidR="0079535C" w:rsidRPr="00E3766F" w:rsidRDefault="0079535C" w:rsidP="00607560">
      <w:pPr>
        <w:rPr>
          <w:color w:val="0A0A0A"/>
          <w:u w:val="single"/>
        </w:rPr>
      </w:pPr>
      <w:r w:rsidRPr="00E3766F">
        <w:rPr>
          <w:color w:val="0A0A0A"/>
          <w:u w:val="single"/>
        </w:rPr>
        <w:t>Tips voor een Superspaarder</w:t>
      </w:r>
    </w:p>
    <w:p w14:paraId="21561277" w14:textId="77777777" w:rsidR="0079535C" w:rsidRPr="00E3766F" w:rsidRDefault="0079535C" w:rsidP="00607560">
      <w:pPr>
        <w:rPr>
          <w:color w:val="0A0A0A"/>
        </w:rPr>
      </w:pPr>
      <w:r w:rsidRPr="00E3766F">
        <w:rPr>
          <w:color w:val="0A0A0A"/>
        </w:rPr>
        <w:t>Staat je spaarrekening al op je eigen naam? </w:t>
      </w:r>
      <w:hyperlink r:id="rId74" w:tgtFrame="_blank" w:history="1">
        <w:r w:rsidRPr="00E3766F">
          <w:rPr>
            <w:rStyle w:val="Hyperlink"/>
            <w:rFonts w:ascii="Arial" w:hAnsi="Arial" w:cs="Arial"/>
            <w:b/>
            <w:bCs/>
            <w:color w:val="0A0A0A"/>
          </w:rPr>
          <w:t>Check</w:t>
        </w:r>
      </w:hyperlink>
      <w:r w:rsidRPr="00E3766F">
        <w:rPr>
          <w:color w:val="0A0A0A"/>
        </w:rPr>
        <w:t> wat je allemaal moet regelen voordat je 18 wordt</w:t>
      </w:r>
    </w:p>
    <w:p w14:paraId="7E0F34CC" w14:textId="77777777" w:rsidR="0079535C" w:rsidRPr="00E3766F" w:rsidRDefault="0079535C" w:rsidP="00607560">
      <w:pPr>
        <w:rPr>
          <w:color w:val="0A0A0A"/>
        </w:rPr>
      </w:pPr>
      <w:r w:rsidRPr="00E3766F">
        <w:rPr>
          <w:color w:val="0A0A0A"/>
        </w:rPr>
        <w:t>Vergeet niet om </w:t>
      </w:r>
      <w:hyperlink r:id="rId75" w:tgtFrame="_blank" w:history="1">
        <w:r w:rsidRPr="00E3766F">
          <w:rPr>
            <w:rStyle w:val="Hyperlink"/>
            <w:rFonts w:ascii="Arial" w:hAnsi="Arial" w:cs="Arial"/>
            <w:b/>
            <w:bCs/>
            <w:color w:val="0A0A0A"/>
          </w:rPr>
          <w:t>belasting terug te vragen</w:t>
        </w:r>
      </w:hyperlink>
      <w:r w:rsidRPr="00E3766F">
        <w:rPr>
          <w:color w:val="0A0A0A"/>
        </w:rPr>
        <w:t> als je een bijbaantje hebt</w:t>
      </w:r>
    </w:p>
    <w:p w14:paraId="28697796" w14:textId="77777777" w:rsidR="0079535C" w:rsidRPr="00E3766F" w:rsidRDefault="0079535C" w:rsidP="00607560">
      <w:pPr>
        <w:rPr>
          <w:color w:val="0A0A0A"/>
        </w:rPr>
      </w:pPr>
      <w:r w:rsidRPr="00E3766F">
        <w:rPr>
          <w:color w:val="0A0A0A"/>
        </w:rPr>
        <w:t>Misschien denk jij al na over op jezelf wonen? Bereid je nu alvast voor en kijk </w:t>
      </w:r>
      <w:hyperlink r:id="rId76" w:tgtFrame="_blank" w:history="1">
        <w:r w:rsidRPr="00E3766F">
          <w:rPr>
            <w:rStyle w:val="Hyperlink"/>
            <w:rFonts w:ascii="Arial" w:hAnsi="Arial" w:cs="Arial"/>
            <w:b/>
            <w:bCs/>
            <w:color w:val="0A0A0A"/>
          </w:rPr>
          <w:t>hoeveel geld je</w:t>
        </w:r>
      </w:hyperlink>
      <w:r w:rsidRPr="00E3766F">
        <w:rPr>
          <w:color w:val="0A0A0A"/>
        </w:rPr>
        <w:t> daarvoor nodig hebt</w:t>
      </w:r>
    </w:p>
    <w:p w14:paraId="711D8A88" w14:textId="77777777" w:rsidR="0079535C" w:rsidRPr="00607560" w:rsidRDefault="0079535C" w:rsidP="00607560">
      <w:pPr>
        <w:rPr>
          <w:b/>
          <w:bCs/>
        </w:rPr>
      </w:pPr>
      <w:r w:rsidRPr="00607560">
        <w:rPr>
          <w:b/>
          <w:bCs/>
        </w:rPr>
        <w:t>Rekenmaster</w:t>
      </w:r>
    </w:p>
    <w:p w14:paraId="155889D5" w14:textId="77777777" w:rsidR="0079535C" w:rsidRPr="00E3766F" w:rsidRDefault="0079535C" w:rsidP="00607560">
      <w:pPr>
        <w:rPr>
          <w:color w:val="0A0A0A"/>
        </w:rPr>
      </w:pPr>
      <w:r w:rsidRPr="00E3766F">
        <w:rPr>
          <w:color w:val="0A0A0A"/>
        </w:rPr>
        <w:t>Je wilt lekker leven maar dat hoeft niet altijd veel te kosten. Jij weet die duurdere spijkerbroek perfect te combineren met dat goedkope shirtje. Als je een keer een grote uitgave hebt gedaan, doe je het daarna even rustig aan. Door je inkomsten en uitgaven in balans te houden, kun je kiezen voor het leukste baantje. Ook al verdient dat misschien iets minder.</w:t>
      </w:r>
    </w:p>
    <w:p w14:paraId="00AC5EC4" w14:textId="77777777" w:rsidR="0079535C" w:rsidRPr="00E3766F" w:rsidRDefault="0079535C" w:rsidP="00607560">
      <w:pPr>
        <w:rPr>
          <w:color w:val="0A0A0A"/>
          <w:u w:val="single"/>
        </w:rPr>
      </w:pPr>
      <w:r w:rsidRPr="00E3766F">
        <w:rPr>
          <w:color w:val="0A0A0A"/>
          <w:u w:val="single"/>
        </w:rPr>
        <w:t>Tips voor een Rekenmaster</w:t>
      </w:r>
    </w:p>
    <w:p w14:paraId="6FBC2306" w14:textId="77777777" w:rsidR="0079535C" w:rsidRPr="00E3766F" w:rsidRDefault="0079535C" w:rsidP="00607560">
      <w:pPr>
        <w:rPr>
          <w:color w:val="0A0A0A"/>
        </w:rPr>
      </w:pPr>
      <w:r w:rsidRPr="00E3766F">
        <w:rPr>
          <w:color w:val="0A0A0A"/>
        </w:rPr>
        <w:t>Wat moet je allemaal regelen voordat je 18 wordt? Bekijk </w:t>
      </w:r>
      <w:hyperlink r:id="rId77" w:tgtFrame="_blank" w:history="1">
        <w:r w:rsidRPr="00E3766F">
          <w:rPr>
            <w:rStyle w:val="Hyperlink"/>
            <w:rFonts w:ascii="Arial" w:hAnsi="Arial" w:cs="Arial"/>
            <w:b/>
            <w:bCs/>
            <w:color w:val="0A0A0A"/>
          </w:rPr>
          <w:t>de checklist in het geldplan Bijna 18</w:t>
        </w:r>
      </w:hyperlink>
    </w:p>
    <w:p w14:paraId="1F988243" w14:textId="77777777" w:rsidR="0079535C" w:rsidRPr="00E3766F" w:rsidRDefault="0079535C" w:rsidP="00607560">
      <w:pPr>
        <w:rPr>
          <w:color w:val="0A0A0A"/>
        </w:rPr>
      </w:pPr>
      <w:r w:rsidRPr="00E3766F">
        <w:rPr>
          <w:color w:val="0A0A0A"/>
        </w:rPr>
        <w:t>Jij vindt het fijn om je geldzaken op orde te hebben. Deze </w:t>
      </w:r>
      <w:hyperlink r:id="rId78" w:tgtFrame="_blank" w:history="1">
        <w:r w:rsidRPr="00E3766F">
          <w:rPr>
            <w:rStyle w:val="Hyperlink"/>
            <w:rFonts w:ascii="Arial" w:hAnsi="Arial" w:cs="Arial"/>
            <w:b/>
            <w:bCs/>
            <w:color w:val="0A0A0A"/>
          </w:rPr>
          <w:t>apps</w:t>
        </w:r>
      </w:hyperlink>
      <w:r w:rsidRPr="00E3766F">
        <w:rPr>
          <w:color w:val="0A0A0A"/>
        </w:rPr>
        <w:t> kunnen je hierbij helpen</w:t>
      </w:r>
    </w:p>
    <w:p w14:paraId="38CA04B4" w14:textId="77777777" w:rsidR="0079535C" w:rsidRPr="00E3766F" w:rsidRDefault="0079535C" w:rsidP="00607560">
      <w:pPr>
        <w:rPr>
          <w:color w:val="0A0A0A"/>
        </w:rPr>
      </w:pPr>
      <w:r w:rsidRPr="00E3766F">
        <w:rPr>
          <w:color w:val="0A0A0A"/>
        </w:rPr>
        <w:t>Door </w:t>
      </w:r>
      <w:hyperlink r:id="rId79" w:tgtFrame="_blank" w:history="1">
        <w:r w:rsidRPr="00E3766F">
          <w:rPr>
            <w:rStyle w:val="Hyperlink"/>
            <w:rFonts w:ascii="Arial" w:hAnsi="Arial" w:cs="Arial"/>
            <w:b/>
            <w:bCs/>
            <w:color w:val="0A0A0A"/>
          </w:rPr>
          <w:t>een begroting</w:t>
        </w:r>
      </w:hyperlink>
      <w:r w:rsidRPr="00E3766F">
        <w:rPr>
          <w:color w:val="0A0A0A"/>
        </w:rPr>
        <w:t> te maken zorg je ervoor dat je genoeg geld hebt, wanneer je het nodig hebt</w:t>
      </w:r>
    </w:p>
    <w:p w14:paraId="3923485B" w14:textId="77777777" w:rsidR="0079535C" w:rsidRPr="00607560" w:rsidRDefault="0079535C" w:rsidP="00607560">
      <w:pPr>
        <w:rPr>
          <w:b/>
          <w:bCs/>
        </w:rPr>
      </w:pPr>
      <w:r w:rsidRPr="00607560">
        <w:rPr>
          <w:b/>
          <w:bCs/>
        </w:rPr>
        <w:t>Geld-chaoot</w:t>
      </w:r>
    </w:p>
    <w:p w14:paraId="199B922B" w14:textId="77777777" w:rsidR="0079535C" w:rsidRPr="00E3766F" w:rsidRDefault="0079535C" w:rsidP="00607560">
      <w:pPr>
        <w:rPr>
          <w:color w:val="0A0A0A"/>
        </w:rPr>
      </w:pPr>
      <w:r w:rsidRPr="00E3766F">
        <w:rPr>
          <w:color w:val="0A0A0A"/>
        </w:rPr>
        <w:t>Als je geld hebt ben je het ook zo weer kwijt. Vaak weet je niet meer waar het zo snel gebleven is. Je hecht niet al te veel waarde aan veel geld of mooie spullen. Je koopt graag cadeautjes voor jezelf of voor anderen en vergeet makkelijk dat je ook nog geld voor andere dingen nodig had. Je hebt soms een baantje, maar zodra het je verveelt ben je weer weg. Je bent vaak blut en daardoor mis je ook een boel leuke dingen.</w:t>
      </w:r>
    </w:p>
    <w:p w14:paraId="00433D90" w14:textId="77777777" w:rsidR="0079535C" w:rsidRPr="00E3766F" w:rsidRDefault="0079535C" w:rsidP="00607560">
      <w:pPr>
        <w:rPr>
          <w:color w:val="0A0A0A"/>
          <w:u w:val="single"/>
        </w:rPr>
      </w:pPr>
      <w:r w:rsidRPr="00E3766F">
        <w:rPr>
          <w:color w:val="0A0A0A"/>
          <w:u w:val="single"/>
        </w:rPr>
        <w:t>Tips voor een Geld-chaoot</w:t>
      </w:r>
    </w:p>
    <w:p w14:paraId="2E9D6ACC" w14:textId="77777777" w:rsidR="0079535C" w:rsidRPr="00E3766F" w:rsidRDefault="0079535C" w:rsidP="00607560">
      <w:pPr>
        <w:rPr>
          <w:color w:val="0A0A0A"/>
        </w:rPr>
      </w:pPr>
      <w:r w:rsidRPr="00E3766F">
        <w:rPr>
          <w:color w:val="0A0A0A"/>
        </w:rPr>
        <w:t>Geef jij zo af en toe net iets teveel uit? Sta je wel eens rood? </w:t>
      </w:r>
      <w:hyperlink r:id="rId80" w:tgtFrame="_blank" w:history="1">
        <w:r w:rsidRPr="00E3766F">
          <w:rPr>
            <w:rStyle w:val="Hyperlink"/>
            <w:rFonts w:ascii="Arial" w:hAnsi="Arial" w:cs="Arial"/>
            <w:b/>
            <w:bCs/>
            <w:color w:val="0A0A0A"/>
          </w:rPr>
          <w:t>Check hier</w:t>
        </w:r>
      </w:hyperlink>
      <w:r w:rsidRPr="00E3766F">
        <w:rPr>
          <w:color w:val="0A0A0A"/>
        </w:rPr>
        <w:t> of dit schulden zijn</w:t>
      </w:r>
    </w:p>
    <w:p w14:paraId="6816D166" w14:textId="77777777" w:rsidR="0079535C" w:rsidRPr="00E3766F" w:rsidRDefault="0079535C" w:rsidP="00607560">
      <w:pPr>
        <w:rPr>
          <w:color w:val="0A0A0A"/>
        </w:rPr>
      </w:pPr>
      <w:r w:rsidRPr="00E3766F">
        <w:rPr>
          <w:color w:val="0A0A0A"/>
        </w:rPr>
        <w:t>Sommige uitgaven moeten, andere mogen. </w:t>
      </w:r>
      <w:hyperlink r:id="rId81" w:tgtFrame="_blank" w:history="1">
        <w:r w:rsidRPr="00E3766F">
          <w:rPr>
            <w:rStyle w:val="Hyperlink"/>
            <w:rFonts w:ascii="Arial" w:hAnsi="Arial" w:cs="Arial"/>
            <w:b/>
            <w:bCs/>
            <w:color w:val="0A0A0A"/>
          </w:rPr>
          <w:t>Lees</w:t>
        </w:r>
      </w:hyperlink>
      <w:r w:rsidRPr="00E3766F">
        <w:rPr>
          <w:color w:val="0A0A0A"/>
        </w:rPr>
        <w:t> er meer over</w:t>
      </w:r>
    </w:p>
    <w:p w14:paraId="4E6C349C" w14:textId="77777777" w:rsidR="0079535C" w:rsidRPr="00E3766F" w:rsidRDefault="0079535C" w:rsidP="00607560">
      <w:pPr>
        <w:rPr>
          <w:color w:val="0A0A0A"/>
        </w:rPr>
      </w:pPr>
      <w:r w:rsidRPr="00E3766F">
        <w:rPr>
          <w:color w:val="0A0A0A"/>
        </w:rPr>
        <w:t>Wat moet je allemaal regelen voordat je 18 wordt? Bekijk de checklist in het </w:t>
      </w:r>
      <w:hyperlink r:id="rId82" w:tgtFrame="_blank" w:history="1">
        <w:r w:rsidRPr="00E3766F">
          <w:rPr>
            <w:rStyle w:val="Hyperlink"/>
            <w:rFonts w:ascii="Arial" w:hAnsi="Arial" w:cs="Arial"/>
            <w:b/>
            <w:bCs/>
            <w:color w:val="0A0A0A"/>
          </w:rPr>
          <w:t>geldplan Bijna 18</w:t>
        </w:r>
      </w:hyperlink>
    </w:p>
    <w:p w14:paraId="282B167F" w14:textId="77777777" w:rsidR="0079535C" w:rsidRPr="00547A54" w:rsidRDefault="0079535C" w:rsidP="00607560">
      <w:pPr>
        <w:rPr>
          <w:rFonts w:ascii="Open Sans" w:hAnsi="Open Sans" w:cs="Open Sans"/>
          <w:color w:val="0A0A0A"/>
        </w:rPr>
      </w:pPr>
      <w:r w:rsidRPr="00547A54">
        <w:rPr>
          <w:rFonts w:ascii="Open Sans" w:hAnsi="Open Sans" w:cs="Open Sans"/>
          <w:color w:val="0A0A0A"/>
        </w:rPr>
        <w:t> </w:t>
      </w:r>
    </w:p>
    <w:p w14:paraId="180AC71A" w14:textId="77777777" w:rsidR="0079535C" w:rsidRPr="00607560" w:rsidRDefault="0079535C" w:rsidP="00607560">
      <w:pPr>
        <w:rPr>
          <w:b/>
          <w:bCs/>
        </w:rPr>
      </w:pPr>
      <w:r w:rsidRPr="00607560">
        <w:rPr>
          <w:b/>
          <w:bCs/>
        </w:rPr>
        <w:t xml:space="preserve">Big </w:t>
      </w:r>
      <w:proofErr w:type="spellStart"/>
      <w:r w:rsidRPr="00607560">
        <w:rPr>
          <w:b/>
          <w:bCs/>
        </w:rPr>
        <w:t>spender</w:t>
      </w:r>
      <w:proofErr w:type="spellEnd"/>
      <w:r w:rsidRPr="00607560">
        <w:rPr>
          <w:b/>
          <w:bCs/>
        </w:rPr>
        <w:t>!</w:t>
      </w:r>
    </w:p>
    <w:p w14:paraId="7084F66D" w14:textId="77777777" w:rsidR="0079535C" w:rsidRPr="00E3766F" w:rsidRDefault="0079535C" w:rsidP="00607560">
      <w:pPr>
        <w:rPr>
          <w:color w:val="0A0A0A"/>
        </w:rPr>
      </w:pPr>
      <w:r w:rsidRPr="00E3766F">
        <w:rPr>
          <w:color w:val="0A0A0A"/>
        </w:rPr>
        <w:t>Jij wilt alles! Er goed uitzien, een kamer vol mooie spullen. Alleen het beste is goed genoeg voor jou. Je geniet echt van lekker shoppen. En je wilt dat ook graag aan je vrienden laten zien. Je weet dat je graag geld uitgeeft en daarom kies je voor een baantje met een goed inkomen. Werk hoeft voor jou niet leuk te zijn, als het maar goed verdient.</w:t>
      </w:r>
    </w:p>
    <w:p w14:paraId="37EEA677" w14:textId="77777777" w:rsidR="0079535C" w:rsidRPr="00E3766F" w:rsidRDefault="0079535C" w:rsidP="00607560">
      <w:pPr>
        <w:rPr>
          <w:color w:val="0A0A0A"/>
          <w:u w:val="single"/>
        </w:rPr>
      </w:pPr>
      <w:r w:rsidRPr="00E3766F">
        <w:rPr>
          <w:color w:val="0A0A0A"/>
          <w:u w:val="single"/>
        </w:rPr>
        <w:t xml:space="preserve">Tips voor een Big </w:t>
      </w:r>
      <w:proofErr w:type="spellStart"/>
      <w:r w:rsidRPr="00E3766F">
        <w:rPr>
          <w:color w:val="0A0A0A"/>
          <w:u w:val="single"/>
        </w:rPr>
        <w:t>spender</w:t>
      </w:r>
      <w:proofErr w:type="spellEnd"/>
    </w:p>
    <w:p w14:paraId="5974E83D" w14:textId="77777777" w:rsidR="0079535C" w:rsidRPr="00E3766F" w:rsidRDefault="0079535C" w:rsidP="00607560">
      <w:pPr>
        <w:rPr>
          <w:color w:val="0A0A0A"/>
        </w:rPr>
      </w:pPr>
      <w:r w:rsidRPr="00E3766F">
        <w:rPr>
          <w:color w:val="0A0A0A"/>
        </w:rPr>
        <w:t>Met een </w:t>
      </w:r>
      <w:hyperlink r:id="rId83" w:tgtFrame="_blank" w:history="1">
        <w:r w:rsidRPr="00E3766F">
          <w:rPr>
            <w:rStyle w:val="Hyperlink"/>
            <w:rFonts w:ascii="Arial" w:hAnsi="Arial" w:cs="Arial"/>
            <w:b/>
            <w:bCs/>
            <w:color w:val="0A0A0A"/>
          </w:rPr>
          <w:t>begroting</w:t>
        </w:r>
      </w:hyperlink>
      <w:r w:rsidRPr="00E3766F">
        <w:rPr>
          <w:color w:val="0A0A0A"/>
        </w:rPr>
        <w:t> zie je meteen hoeveel je hebt en waar je je geld aan uitgeeft</w:t>
      </w:r>
    </w:p>
    <w:p w14:paraId="74FE5129" w14:textId="77777777" w:rsidR="0079535C" w:rsidRPr="00E3766F" w:rsidRDefault="0079535C" w:rsidP="00607560">
      <w:pPr>
        <w:rPr>
          <w:color w:val="0A0A0A"/>
        </w:rPr>
      </w:pPr>
      <w:r w:rsidRPr="00E3766F">
        <w:rPr>
          <w:color w:val="0A0A0A"/>
        </w:rPr>
        <w:t>Wat moet je allemaal regelen voordat je 18 wordt? Bekijk de checklist in het </w:t>
      </w:r>
      <w:hyperlink r:id="rId84" w:tgtFrame="_blank" w:history="1">
        <w:r w:rsidRPr="00E3766F">
          <w:rPr>
            <w:rStyle w:val="Hyperlink"/>
            <w:rFonts w:ascii="Arial" w:hAnsi="Arial" w:cs="Arial"/>
            <w:b/>
            <w:bCs/>
            <w:color w:val="0A0A0A"/>
          </w:rPr>
          <w:t>geldplan Bijna 18</w:t>
        </w:r>
      </w:hyperlink>
    </w:p>
    <w:p w14:paraId="5B7C8C67" w14:textId="4D8626A2" w:rsidR="00FD1486" w:rsidRPr="00E3766F" w:rsidRDefault="0079535C" w:rsidP="00607560">
      <w:pPr>
        <w:rPr>
          <w:color w:val="0A0A0A"/>
        </w:rPr>
      </w:pPr>
      <w:r w:rsidRPr="00E3766F">
        <w:rPr>
          <w:color w:val="0A0A0A"/>
        </w:rPr>
        <w:t>Blijf </w:t>
      </w:r>
      <w:hyperlink r:id="rId85" w:tgtFrame="_blank" w:history="1">
        <w:r w:rsidRPr="00E3766F">
          <w:rPr>
            <w:rStyle w:val="Hyperlink"/>
            <w:rFonts w:ascii="Arial" w:hAnsi="Arial" w:cs="Arial"/>
            <w:b/>
            <w:bCs/>
            <w:color w:val="0A0A0A"/>
          </w:rPr>
          <w:t>reclame de baas</w:t>
        </w:r>
      </w:hyperlink>
      <w:r w:rsidRPr="00E3766F">
        <w:rPr>
          <w:color w:val="0A0A0A"/>
        </w:rPr>
        <w:t> en bepaal zelf wat je koopt</w:t>
      </w:r>
    </w:p>
    <w:p w14:paraId="2E84E447" w14:textId="77777777" w:rsidR="00FD1486" w:rsidRDefault="00FD1486">
      <w:pPr>
        <w:rPr>
          <w:rFonts w:ascii="Open Sans" w:hAnsi="Open Sans" w:cs="Open Sans"/>
          <w:color w:val="0A0A0A"/>
        </w:rPr>
      </w:pPr>
      <w:r>
        <w:rPr>
          <w:rFonts w:ascii="Open Sans" w:hAnsi="Open Sans" w:cs="Open Sans"/>
          <w:color w:val="0A0A0A"/>
        </w:rPr>
        <w:br w:type="page"/>
      </w:r>
    </w:p>
    <w:p w14:paraId="35E28146" w14:textId="267B8269" w:rsidR="0079535C" w:rsidRDefault="00FD1486" w:rsidP="006C5472">
      <w:pPr>
        <w:pStyle w:val="Kop2"/>
      </w:pPr>
      <w:bookmarkStart w:id="7" w:name="_Toc63610989"/>
      <w:r>
        <w:t xml:space="preserve">Bijlage </w:t>
      </w:r>
      <w:r w:rsidR="008741D8">
        <w:t>4</w:t>
      </w:r>
      <w:r w:rsidR="00587F4F">
        <w:t>: wat regelen indien 18?</w:t>
      </w:r>
      <w:bookmarkEnd w:id="7"/>
    </w:p>
    <w:p w14:paraId="48CF0B07" w14:textId="49E6E528" w:rsidR="00FD1486" w:rsidRDefault="00FD1486" w:rsidP="00FD1486"/>
    <w:p w14:paraId="39F212A9" w14:textId="4C196B7E" w:rsidR="00FD1486" w:rsidRDefault="00463B8A" w:rsidP="00FD1486">
      <w:r>
        <w:t>Wat moet je regelen voordat je 18 wordt? (online: geldplan 18+)</w:t>
      </w:r>
    </w:p>
    <w:p w14:paraId="04D165AB" w14:textId="1E4C0976" w:rsidR="00463B8A" w:rsidRDefault="00E93B5E" w:rsidP="00FD1486">
      <w:hyperlink r:id="rId86" w:history="1">
        <w:r w:rsidR="00650E82" w:rsidRPr="00650E82">
          <w:rPr>
            <w:color w:val="0000FF"/>
            <w:u w:val="single"/>
          </w:rPr>
          <w:t>Geldplan Bijna 18 - Startpunt Geldzaken - Nibud</w:t>
        </w:r>
      </w:hyperlink>
    </w:p>
    <w:p w14:paraId="14AFD2D0" w14:textId="047F3D48" w:rsidR="004D2B14" w:rsidRDefault="004D2B14" w:rsidP="00FD1486">
      <w:r>
        <w:t>Doorloop de volgende stappen</w:t>
      </w:r>
      <w:r w:rsidR="00745772">
        <w:t>:</w:t>
      </w:r>
    </w:p>
    <w:p w14:paraId="62332093" w14:textId="77777777" w:rsidR="00463B8A" w:rsidRPr="00FD1486" w:rsidRDefault="00463B8A" w:rsidP="00FD1486"/>
    <w:p w14:paraId="542324A8" w14:textId="3146E7E1" w:rsidR="0079535C" w:rsidRDefault="00B3735A" w:rsidP="0079535C">
      <w:pPr>
        <w:rPr>
          <w:rFonts w:ascii="Arial" w:hAnsi="Arial" w:cs="Arial"/>
          <w:b/>
          <w:color w:val="4C4C4C"/>
          <w:sz w:val="20"/>
          <w:szCs w:val="20"/>
        </w:rPr>
      </w:pPr>
      <w:r>
        <w:rPr>
          <w:noProof/>
          <w:lang w:eastAsia="nl-NL"/>
        </w:rPr>
        <w:drawing>
          <wp:inline distT="0" distB="0" distL="0" distR="0" wp14:anchorId="083A722A" wp14:editId="41A7871F">
            <wp:extent cx="5731510" cy="1894205"/>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5731510" cy="1894205"/>
                    </a:xfrm>
                    <a:prstGeom prst="rect">
                      <a:avLst/>
                    </a:prstGeom>
                  </pic:spPr>
                </pic:pic>
              </a:graphicData>
            </a:graphic>
          </wp:inline>
        </w:drawing>
      </w:r>
    </w:p>
    <w:p w14:paraId="3EA0E1EB" w14:textId="77777777" w:rsidR="0079535C" w:rsidRDefault="0079535C" w:rsidP="00DB107C"/>
    <w:p w14:paraId="77957223" w14:textId="3B48936A" w:rsidR="006A6FCD" w:rsidRDefault="006A6FCD" w:rsidP="00111627">
      <w:pPr>
        <w:rPr>
          <w:sz w:val="20"/>
          <w:szCs w:val="20"/>
        </w:rPr>
      </w:pPr>
    </w:p>
    <w:p w14:paraId="6A4C1628" w14:textId="5A8C4059" w:rsidR="006A6FCD" w:rsidRDefault="00961E10" w:rsidP="00111627">
      <w:pPr>
        <w:rPr>
          <w:sz w:val="20"/>
          <w:szCs w:val="20"/>
        </w:rPr>
      </w:pPr>
      <w:r>
        <w:rPr>
          <w:sz w:val="20"/>
          <w:szCs w:val="20"/>
        </w:rPr>
        <w:t>Maak een screenprint van het eindresultaat:</w:t>
      </w:r>
    </w:p>
    <w:p w14:paraId="3C17A282" w14:textId="77777777" w:rsidR="00961E10" w:rsidRDefault="00961E10" w:rsidP="00111627">
      <w:pPr>
        <w:rPr>
          <w:sz w:val="20"/>
          <w:szCs w:val="20"/>
        </w:rPr>
      </w:pPr>
    </w:p>
    <w:p w14:paraId="4032E0C1" w14:textId="19F19FA7" w:rsidR="002553D1" w:rsidRDefault="002553D1">
      <w:pPr>
        <w:rPr>
          <w:sz w:val="20"/>
          <w:szCs w:val="20"/>
        </w:rPr>
      </w:pPr>
      <w:r>
        <w:rPr>
          <w:sz w:val="20"/>
          <w:szCs w:val="20"/>
        </w:rPr>
        <w:br w:type="page"/>
      </w:r>
    </w:p>
    <w:p w14:paraId="37742963" w14:textId="62C2D1C5" w:rsidR="007121CC" w:rsidRDefault="007121CC" w:rsidP="006C5472">
      <w:pPr>
        <w:pStyle w:val="Kop2"/>
      </w:pPr>
      <w:bookmarkStart w:id="8" w:name="_Toc63610990"/>
      <w:r>
        <w:t xml:space="preserve">Bijlage </w:t>
      </w:r>
      <w:r w:rsidR="008741D8">
        <w:t>5</w:t>
      </w:r>
      <w:r>
        <w:t>: je eigen begroting</w:t>
      </w:r>
      <w:bookmarkEnd w:id="8"/>
    </w:p>
    <w:p w14:paraId="02696B97" w14:textId="77777777" w:rsidR="009D21E5" w:rsidRDefault="009D21E5" w:rsidP="009A7336">
      <w:pPr>
        <w:spacing w:after="0"/>
        <w:rPr>
          <w:rFonts w:cstheme="minorHAnsi"/>
          <w:b/>
          <w:bCs/>
        </w:rPr>
      </w:pPr>
    </w:p>
    <w:p w14:paraId="085D1F49" w14:textId="7A329ACC" w:rsidR="009A7336" w:rsidRPr="00E43126" w:rsidRDefault="009A7336" w:rsidP="009A7336">
      <w:pPr>
        <w:spacing w:after="0"/>
        <w:rPr>
          <w:rFonts w:cstheme="minorHAnsi"/>
          <w:b/>
          <w:bCs/>
        </w:rPr>
      </w:pPr>
      <w:r w:rsidRPr="00E43126">
        <w:rPr>
          <w:rFonts w:cstheme="minorHAnsi"/>
          <w:b/>
          <w:bCs/>
        </w:rPr>
        <w:t>Opdracht 1: wat kost een opleiding jou? Bespreken in de klas.</w:t>
      </w:r>
    </w:p>
    <w:p w14:paraId="7785DC6D" w14:textId="77777777" w:rsidR="009A7336" w:rsidRPr="00E43126" w:rsidRDefault="009A7336" w:rsidP="009A7336">
      <w:pPr>
        <w:spacing w:after="0"/>
        <w:rPr>
          <w:rFonts w:cstheme="minorHAnsi"/>
        </w:rPr>
      </w:pPr>
      <w:r w:rsidRPr="00E43126">
        <w:rPr>
          <w:rFonts w:cstheme="minorHAnsi"/>
        </w:rPr>
        <w:t>Wat heb je per schooljaar nodig voor:</w:t>
      </w:r>
    </w:p>
    <w:p w14:paraId="6566488B" w14:textId="77777777" w:rsidR="009A7336" w:rsidRPr="00E43126" w:rsidRDefault="009A7336" w:rsidP="00623D9D">
      <w:pPr>
        <w:pStyle w:val="Lijstalinea"/>
        <w:numPr>
          <w:ilvl w:val="0"/>
          <w:numId w:val="22"/>
        </w:numPr>
        <w:spacing w:after="0"/>
        <w:rPr>
          <w:rFonts w:cstheme="minorHAnsi"/>
        </w:rPr>
      </w:pPr>
      <w:r w:rsidRPr="00E43126">
        <w:rPr>
          <w:rFonts w:cstheme="minorHAnsi"/>
        </w:rPr>
        <w:t>Lesgeld;</w:t>
      </w:r>
    </w:p>
    <w:p w14:paraId="1FF9DB95" w14:textId="77777777" w:rsidR="009A7336" w:rsidRPr="00E43126" w:rsidRDefault="009A7336" w:rsidP="00623D9D">
      <w:pPr>
        <w:pStyle w:val="Lijstalinea"/>
        <w:numPr>
          <w:ilvl w:val="0"/>
          <w:numId w:val="22"/>
        </w:numPr>
        <w:spacing w:after="0"/>
        <w:rPr>
          <w:rFonts w:cstheme="minorHAnsi"/>
        </w:rPr>
      </w:pPr>
      <w:r w:rsidRPr="00E43126">
        <w:rPr>
          <w:rFonts w:cstheme="minorHAnsi"/>
        </w:rPr>
        <w:t>Boeken en licenties;</w:t>
      </w:r>
    </w:p>
    <w:p w14:paraId="4F69A9DC" w14:textId="77777777" w:rsidR="009A7336" w:rsidRPr="00E43126" w:rsidRDefault="009A7336" w:rsidP="00623D9D">
      <w:pPr>
        <w:pStyle w:val="Lijstalinea"/>
        <w:numPr>
          <w:ilvl w:val="0"/>
          <w:numId w:val="22"/>
        </w:numPr>
        <w:spacing w:after="0"/>
        <w:rPr>
          <w:rFonts w:cstheme="minorHAnsi"/>
        </w:rPr>
      </w:pPr>
      <w:r w:rsidRPr="00E43126">
        <w:rPr>
          <w:rFonts w:cstheme="minorHAnsi"/>
        </w:rPr>
        <w:t>Laptop/</w:t>
      </w:r>
      <w:proofErr w:type="spellStart"/>
      <w:r w:rsidRPr="00E43126">
        <w:rPr>
          <w:rFonts w:cstheme="minorHAnsi"/>
        </w:rPr>
        <w:t>chromebook</w:t>
      </w:r>
      <w:proofErr w:type="spellEnd"/>
      <w:r w:rsidRPr="00E43126">
        <w:rPr>
          <w:rFonts w:cstheme="minorHAnsi"/>
        </w:rPr>
        <w:t>*</w:t>
      </w:r>
    </w:p>
    <w:p w14:paraId="23A648BF" w14:textId="77777777" w:rsidR="009A7336" w:rsidRPr="00E43126" w:rsidRDefault="009A7336" w:rsidP="00623D9D">
      <w:pPr>
        <w:pStyle w:val="Lijstalinea"/>
        <w:numPr>
          <w:ilvl w:val="0"/>
          <w:numId w:val="22"/>
        </w:numPr>
        <w:spacing w:after="0"/>
        <w:rPr>
          <w:rFonts w:cstheme="minorHAnsi"/>
        </w:rPr>
      </w:pPr>
      <w:r w:rsidRPr="00E43126">
        <w:rPr>
          <w:rFonts w:cstheme="minorHAnsi"/>
        </w:rPr>
        <w:t>Overige materialen indien van toepassing, denk aan werkkleding;</w:t>
      </w:r>
    </w:p>
    <w:p w14:paraId="3D418979" w14:textId="77777777" w:rsidR="009A7336" w:rsidRPr="00E43126" w:rsidRDefault="009A7336" w:rsidP="009A7336">
      <w:pPr>
        <w:spacing w:after="0"/>
        <w:rPr>
          <w:rFonts w:cstheme="minorHAnsi"/>
        </w:rPr>
      </w:pPr>
    </w:p>
    <w:p w14:paraId="1643C8BE" w14:textId="66FE2664" w:rsidR="009A7336" w:rsidRPr="00E43126" w:rsidRDefault="009A7336" w:rsidP="009A7336">
      <w:pPr>
        <w:spacing w:after="0"/>
        <w:rPr>
          <w:rFonts w:cstheme="minorHAnsi"/>
        </w:rPr>
      </w:pPr>
      <w:r w:rsidRPr="00E43126">
        <w:rPr>
          <w:rFonts w:cstheme="minorHAnsi"/>
        </w:rPr>
        <w:t>*Als je voor Euro 500 een laptop aanschaft die 5 jaar meegaat reken dan op 100 euro per jaar oftewel 8 euro per maand.</w:t>
      </w:r>
    </w:p>
    <w:p w14:paraId="4178D613" w14:textId="77777777" w:rsidR="009A7336" w:rsidRPr="00E43126" w:rsidRDefault="009A7336" w:rsidP="009A7336">
      <w:pPr>
        <w:spacing w:after="0"/>
        <w:rPr>
          <w:rFonts w:cstheme="minorHAnsi"/>
        </w:rPr>
      </w:pPr>
    </w:p>
    <w:p w14:paraId="6E4FF65B" w14:textId="77777777" w:rsidR="009A7336" w:rsidRPr="00E43126" w:rsidRDefault="009A7336" w:rsidP="009A7336">
      <w:pPr>
        <w:spacing w:after="0"/>
        <w:rPr>
          <w:rFonts w:cstheme="minorHAnsi"/>
        </w:rPr>
      </w:pPr>
    </w:p>
    <w:p w14:paraId="0CAAF5F3" w14:textId="77777777" w:rsidR="009A7336" w:rsidRPr="00E43126" w:rsidRDefault="009A7336" w:rsidP="009A7336">
      <w:pPr>
        <w:spacing w:after="0"/>
        <w:rPr>
          <w:rFonts w:cstheme="minorHAnsi"/>
          <w:b/>
          <w:bCs/>
        </w:rPr>
      </w:pPr>
      <w:r w:rsidRPr="00E43126">
        <w:rPr>
          <w:rFonts w:cstheme="minorHAnsi"/>
          <w:b/>
          <w:bCs/>
        </w:rPr>
        <w:t>Opdracht 2: hoe financier jij je opleiding? Bespreken in de klas</w:t>
      </w:r>
    </w:p>
    <w:p w14:paraId="15AA2C8B" w14:textId="77777777" w:rsidR="009A7336" w:rsidRPr="00E43126" w:rsidRDefault="009A7336" w:rsidP="009A7336">
      <w:pPr>
        <w:spacing w:after="0"/>
        <w:rPr>
          <w:rFonts w:cstheme="minorHAnsi"/>
        </w:rPr>
      </w:pPr>
    </w:p>
    <w:p w14:paraId="3C7B8BFD" w14:textId="77777777" w:rsidR="009A7336" w:rsidRPr="00E43126" w:rsidRDefault="009A7336" w:rsidP="009A7336">
      <w:pPr>
        <w:spacing w:after="0"/>
        <w:rPr>
          <w:rFonts w:cstheme="minorHAnsi"/>
        </w:rPr>
      </w:pPr>
      <w:r w:rsidRPr="00E43126">
        <w:rPr>
          <w:rFonts w:cstheme="minorHAnsi"/>
        </w:rPr>
        <w:t>Er zijn verschillende manieren om het geld voor je opleiding bij elkaar te krijgen:</w:t>
      </w:r>
    </w:p>
    <w:p w14:paraId="6AB64B4A" w14:textId="77777777" w:rsidR="009A7336" w:rsidRPr="00E43126" w:rsidRDefault="009A7336" w:rsidP="009A7336">
      <w:pPr>
        <w:rPr>
          <w:rFonts w:cstheme="minorHAnsi"/>
          <w:shd w:val="clear" w:color="auto" w:fill="FFFFFF"/>
        </w:rPr>
      </w:pPr>
      <w:r w:rsidRPr="00E43126">
        <w:rPr>
          <w:rFonts w:cstheme="minorHAnsi"/>
          <w:shd w:val="clear" w:color="auto" w:fill="FFFFFF"/>
        </w:rPr>
        <w:t>- sparen/werken  voordat je start met de opleiding;</w:t>
      </w:r>
      <w:r w:rsidRPr="00E43126">
        <w:rPr>
          <w:rFonts w:cstheme="minorHAnsi"/>
        </w:rPr>
        <w:br/>
      </w:r>
      <w:r w:rsidRPr="00E43126">
        <w:rPr>
          <w:rFonts w:cstheme="minorHAnsi"/>
          <w:shd w:val="clear" w:color="auto" w:fill="FFFFFF"/>
        </w:rPr>
        <w:t>- lenen bij DUO;</w:t>
      </w:r>
      <w:r w:rsidRPr="00E43126">
        <w:rPr>
          <w:rFonts w:cstheme="minorHAnsi"/>
        </w:rPr>
        <w:br/>
      </w:r>
      <w:r w:rsidRPr="00E43126">
        <w:rPr>
          <w:rFonts w:cstheme="minorHAnsi"/>
          <w:shd w:val="clear" w:color="auto" w:fill="FFFFFF"/>
        </w:rPr>
        <w:t>- lenen bij familie of vrienden;</w:t>
      </w:r>
      <w:r w:rsidRPr="00E43126">
        <w:rPr>
          <w:rFonts w:cstheme="minorHAnsi"/>
        </w:rPr>
        <w:br/>
      </w:r>
      <w:r w:rsidRPr="00E43126">
        <w:rPr>
          <w:rFonts w:cstheme="minorHAnsi"/>
          <w:shd w:val="clear" w:color="auto" w:fill="FFFFFF"/>
        </w:rPr>
        <w:t>- werken tijdens je opleiding;</w:t>
      </w:r>
      <w:r w:rsidRPr="00E43126">
        <w:rPr>
          <w:rFonts w:cstheme="minorHAnsi"/>
        </w:rPr>
        <w:br/>
      </w:r>
      <w:r w:rsidRPr="00E43126">
        <w:rPr>
          <w:rFonts w:cstheme="minorHAnsi"/>
          <w:shd w:val="clear" w:color="auto" w:fill="FFFFFF"/>
        </w:rPr>
        <w:t>- je werkgever mee laten betalen aan je opleiding;</w:t>
      </w:r>
      <w:r w:rsidRPr="00E43126">
        <w:rPr>
          <w:rFonts w:cstheme="minorHAnsi"/>
        </w:rPr>
        <w:br/>
      </w:r>
      <w:r w:rsidRPr="00E43126">
        <w:rPr>
          <w:rFonts w:cstheme="minorHAnsi"/>
          <w:shd w:val="clear" w:color="auto" w:fill="FFFFFF"/>
        </w:rPr>
        <w:t>- anders namelijk .</w:t>
      </w:r>
    </w:p>
    <w:p w14:paraId="56D1DD29" w14:textId="77777777" w:rsidR="009A7336" w:rsidRPr="00E43126" w:rsidRDefault="009A7336" w:rsidP="009A7336">
      <w:pPr>
        <w:rPr>
          <w:rFonts w:cstheme="minorHAnsi"/>
          <w:shd w:val="clear" w:color="auto" w:fill="FFFFFF"/>
        </w:rPr>
      </w:pPr>
      <w:r w:rsidRPr="00E43126">
        <w:rPr>
          <w:rFonts w:cstheme="minorHAnsi"/>
          <w:shd w:val="clear" w:color="auto" w:fill="FFFFFF"/>
        </w:rPr>
        <w:t>Welke manier is jouw manier? Een combinatie van antwoorden is mogelijk.</w:t>
      </w:r>
    </w:p>
    <w:p w14:paraId="3A1EACBE" w14:textId="77777777" w:rsidR="009D21E5" w:rsidRDefault="009D21E5" w:rsidP="009A7336">
      <w:pPr>
        <w:rPr>
          <w:rFonts w:cstheme="minorHAnsi"/>
          <w:b/>
          <w:bCs/>
        </w:rPr>
      </w:pPr>
    </w:p>
    <w:p w14:paraId="4C1E408A" w14:textId="4D726F25" w:rsidR="009A7336" w:rsidRPr="00E43126" w:rsidRDefault="009A7336" w:rsidP="009A7336">
      <w:pPr>
        <w:rPr>
          <w:rFonts w:cstheme="minorHAnsi"/>
          <w:b/>
          <w:bCs/>
        </w:rPr>
      </w:pPr>
      <w:r w:rsidRPr="00E43126">
        <w:rPr>
          <w:rFonts w:cstheme="minorHAnsi"/>
          <w:b/>
          <w:bCs/>
        </w:rPr>
        <w:t>Opdracht 3: maak je maandbegroting</w:t>
      </w:r>
    </w:p>
    <w:p w14:paraId="3F9ED562" w14:textId="77777777" w:rsidR="009A7336" w:rsidRPr="00E43126" w:rsidRDefault="009A7336" w:rsidP="009A7336">
      <w:pPr>
        <w:rPr>
          <w:rFonts w:cstheme="minorHAnsi"/>
        </w:rPr>
      </w:pPr>
      <w:r w:rsidRPr="00E43126">
        <w:rPr>
          <w:rFonts w:cstheme="minorHAnsi"/>
        </w:rPr>
        <w:t>Je hebt je studiekosten en de financiering van je studie in beeld gebracht. Maar er zijn meer uitgaven dan studiekosten.</w:t>
      </w:r>
    </w:p>
    <w:p w14:paraId="4B6CF5FB" w14:textId="77777777" w:rsidR="009A7336" w:rsidRPr="00E43126" w:rsidRDefault="009A7336" w:rsidP="009A7336">
      <w:pPr>
        <w:rPr>
          <w:rFonts w:cstheme="minorHAnsi"/>
        </w:rPr>
      </w:pPr>
      <w:r w:rsidRPr="00E43126">
        <w:rPr>
          <w:rFonts w:cstheme="minorHAnsi"/>
        </w:rPr>
        <w:t>Ga naar:</w:t>
      </w:r>
    </w:p>
    <w:p w14:paraId="2E256ECF" w14:textId="77777777" w:rsidR="009A7336" w:rsidRPr="00E43126" w:rsidRDefault="00E93B5E" w:rsidP="009A7336">
      <w:pPr>
        <w:spacing w:after="0"/>
        <w:rPr>
          <w:rFonts w:cstheme="minorHAnsi"/>
        </w:rPr>
      </w:pPr>
      <w:hyperlink r:id="rId88" w:history="1">
        <w:r w:rsidR="009A7336" w:rsidRPr="00E43126">
          <w:rPr>
            <w:rStyle w:val="Hyperlink"/>
            <w:rFonts w:cstheme="minorHAnsi"/>
          </w:rPr>
          <w:t>Geef jij net zoveel uit als leeftijdgenootjes? Check snel je eigen begroting. (nibud.nl)</w:t>
        </w:r>
      </w:hyperlink>
    </w:p>
    <w:p w14:paraId="355CB23E" w14:textId="77777777" w:rsidR="009D21E5" w:rsidRDefault="009D21E5" w:rsidP="009A7336">
      <w:pPr>
        <w:rPr>
          <w:rFonts w:cstheme="minorHAnsi"/>
        </w:rPr>
      </w:pPr>
    </w:p>
    <w:p w14:paraId="69815708" w14:textId="45D5C7BF" w:rsidR="009A7336" w:rsidRPr="00E43126" w:rsidRDefault="009A7336" w:rsidP="009A7336">
      <w:pPr>
        <w:rPr>
          <w:rFonts w:cstheme="minorHAnsi"/>
        </w:rPr>
      </w:pPr>
      <w:r w:rsidRPr="00E43126">
        <w:rPr>
          <w:rFonts w:cstheme="minorHAnsi"/>
        </w:rPr>
        <w:t>En mail de begroting naar jezelf. Is er info die je niet wil delen? Haal dan het bedrag of de omschrijving weg!</w:t>
      </w:r>
    </w:p>
    <w:p w14:paraId="342D1D89" w14:textId="368D3012" w:rsidR="007121CC" w:rsidRPr="00E43126" w:rsidRDefault="009D21E5" w:rsidP="00A0595D">
      <w:pPr>
        <w:rPr>
          <w:rFonts w:cstheme="minorHAnsi"/>
        </w:rPr>
      </w:pPr>
      <w:r>
        <w:rPr>
          <w:rFonts w:cstheme="minorHAnsi"/>
        </w:rPr>
        <w:t>Lever de begroting in via T</w:t>
      </w:r>
      <w:r w:rsidR="009A7336" w:rsidRPr="00E43126">
        <w:rPr>
          <w:rFonts w:cstheme="minorHAnsi"/>
        </w:rPr>
        <w:t>eams.</w:t>
      </w:r>
      <w:r w:rsidR="007121CC" w:rsidRPr="00E43126">
        <w:rPr>
          <w:rFonts w:cstheme="minorHAnsi"/>
        </w:rPr>
        <w:br w:type="page"/>
      </w:r>
    </w:p>
    <w:p w14:paraId="65868AB4" w14:textId="33E0FED4" w:rsidR="00961E10" w:rsidRPr="009D21E5" w:rsidRDefault="002553D1" w:rsidP="007732C7">
      <w:pPr>
        <w:pStyle w:val="Kop2"/>
        <w:rPr>
          <w:rFonts w:asciiTheme="minorHAnsi" w:hAnsiTheme="minorHAnsi" w:cstheme="minorHAnsi"/>
          <w:b/>
          <w:sz w:val="28"/>
          <w:szCs w:val="22"/>
        </w:rPr>
      </w:pPr>
      <w:bookmarkStart w:id="9" w:name="_Toc63610991"/>
      <w:r w:rsidRPr="009D21E5">
        <w:rPr>
          <w:rFonts w:asciiTheme="minorHAnsi" w:hAnsiTheme="minorHAnsi" w:cstheme="minorHAnsi"/>
          <w:b/>
          <w:sz w:val="28"/>
          <w:szCs w:val="22"/>
        </w:rPr>
        <w:t xml:space="preserve">Bijlage </w:t>
      </w:r>
      <w:r w:rsidR="004A4ABA" w:rsidRPr="009D21E5">
        <w:rPr>
          <w:rFonts w:asciiTheme="minorHAnsi" w:hAnsiTheme="minorHAnsi" w:cstheme="minorHAnsi"/>
          <w:b/>
          <w:sz w:val="28"/>
          <w:szCs w:val="22"/>
        </w:rPr>
        <w:t>6</w:t>
      </w:r>
      <w:r w:rsidRPr="009D21E5">
        <w:rPr>
          <w:rFonts w:asciiTheme="minorHAnsi" w:hAnsiTheme="minorHAnsi" w:cstheme="minorHAnsi"/>
          <w:b/>
          <w:sz w:val="28"/>
          <w:szCs w:val="22"/>
        </w:rPr>
        <w:t xml:space="preserve">: </w:t>
      </w:r>
      <w:r w:rsidR="00641CF1" w:rsidRPr="009D21E5">
        <w:rPr>
          <w:rFonts w:asciiTheme="minorHAnsi" w:hAnsiTheme="minorHAnsi" w:cstheme="minorHAnsi"/>
          <w:b/>
          <w:sz w:val="28"/>
          <w:szCs w:val="22"/>
        </w:rPr>
        <w:t>verdieping</w:t>
      </w:r>
      <w:bookmarkEnd w:id="9"/>
    </w:p>
    <w:p w14:paraId="424ADFA4" w14:textId="77777777" w:rsidR="009D21E5" w:rsidRDefault="009D21E5" w:rsidP="00E24FA6">
      <w:pPr>
        <w:rPr>
          <w:rFonts w:cstheme="minorHAnsi"/>
        </w:rPr>
      </w:pPr>
    </w:p>
    <w:p w14:paraId="01BCA804" w14:textId="21512D7D" w:rsidR="00641CF1" w:rsidRPr="00E43126" w:rsidRDefault="00641CF1" w:rsidP="00E24FA6">
      <w:pPr>
        <w:rPr>
          <w:rFonts w:cstheme="minorHAnsi"/>
        </w:rPr>
      </w:pPr>
      <w:r w:rsidRPr="00E43126">
        <w:rPr>
          <w:rFonts w:cstheme="minorHAnsi"/>
        </w:rPr>
        <w:t xml:space="preserve">Verdieping </w:t>
      </w:r>
      <w:r w:rsidR="007732C7" w:rsidRPr="00E43126">
        <w:rPr>
          <w:rFonts w:cstheme="minorHAnsi"/>
        </w:rPr>
        <w:t>kan afhankelijk van de beschikbare tijd en de mogelijkheid om in de klas bij elkaar te komen verder worden uitgewerkt.</w:t>
      </w:r>
    </w:p>
    <w:p w14:paraId="3D864CE9" w14:textId="77777777" w:rsidR="00641CF1" w:rsidRPr="00E43126" w:rsidRDefault="00641CF1" w:rsidP="00E24FA6">
      <w:pPr>
        <w:rPr>
          <w:rFonts w:cstheme="minorHAnsi"/>
        </w:rPr>
      </w:pPr>
      <w:r w:rsidRPr="00E43126">
        <w:rPr>
          <w:rFonts w:cstheme="minorHAnsi"/>
        </w:rPr>
        <w:t>Bij het presenteren van de gevonden info koppeling maken met Nederlands. Hoe maak je de informatie geschikt om aan de groep te presenteren?</w:t>
      </w:r>
    </w:p>
    <w:p w14:paraId="64416DF9" w14:textId="07D85A96" w:rsidR="006B08E7" w:rsidRPr="00E43126" w:rsidRDefault="00641CF1" w:rsidP="00E24FA6">
      <w:pPr>
        <w:rPr>
          <w:rFonts w:cstheme="minorHAnsi"/>
        </w:rPr>
      </w:pPr>
      <w:r w:rsidRPr="00E43126">
        <w:rPr>
          <w:rFonts w:cstheme="minorHAnsi"/>
        </w:rPr>
        <w:t xml:space="preserve">Wil je de groep informeren of een instructie geven? Kan dat het beste mondeling?  Maak je een instructie? Op film of op papier? Maak je gebruik van een </w:t>
      </w:r>
      <w:proofErr w:type="spellStart"/>
      <w:r w:rsidRPr="00E43126">
        <w:rPr>
          <w:rFonts w:cstheme="minorHAnsi"/>
        </w:rPr>
        <w:t>infographic</w:t>
      </w:r>
      <w:proofErr w:type="spellEnd"/>
      <w:r w:rsidRPr="00E43126">
        <w:rPr>
          <w:rFonts w:cstheme="minorHAnsi"/>
        </w:rPr>
        <w:t>?</w:t>
      </w:r>
    </w:p>
    <w:p w14:paraId="45D857F3" w14:textId="77777777" w:rsidR="007732C7" w:rsidRPr="00E43126" w:rsidRDefault="007732C7" w:rsidP="00E24FA6">
      <w:pPr>
        <w:rPr>
          <w:rFonts w:cstheme="minorHAnsi"/>
          <w:i/>
          <w:iCs/>
          <w:u w:val="single"/>
        </w:rPr>
      </w:pPr>
      <w:r w:rsidRPr="00E43126">
        <w:rPr>
          <w:rFonts w:cstheme="minorHAnsi"/>
          <w:i/>
          <w:iCs/>
          <w:u w:val="single"/>
        </w:rPr>
        <w:t>Deze week maak je naar keuze een van de volgende opdrachten</w:t>
      </w:r>
    </w:p>
    <w:p w14:paraId="17B2DA19" w14:textId="13BB3733" w:rsidR="007732C7" w:rsidRPr="00E43126" w:rsidRDefault="007732C7" w:rsidP="00E24FA6">
      <w:pPr>
        <w:rPr>
          <w:rFonts w:cstheme="minorHAnsi"/>
        </w:rPr>
      </w:pPr>
      <w:r w:rsidRPr="00E43126">
        <w:rPr>
          <w:rFonts w:cstheme="minorHAnsi"/>
        </w:rPr>
        <w:t>(EFG heb ik nog niet gebruikt)</w:t>
      </w:r>
    </w:p>
    <w:p w14:paraId="4365BC3C" w14:textId="77777777" w:rsidR="007732C7" w:rsidRPr="00E43126" w:rsidRDefault="007732C7" w:rsidP="00E24FA6">
      <w:pPr>
        <w:rPr>
          <w:rFonts w:cstheme="minorHAnsi"/>
        </w:rPr>
      </w:pPr>
      <w:r w:rsidRPr="00E43126">
        <w:rPr>
          <w:rFonts w:cstheme="minorHAnsi"/>
        </w:rPr>
        <w:t>Keuze uit:</w:t>
      </w:r>
    </w:p>
    <w:p w14:paraId="30F32AC1" w14:textId="77777777" w:rsidR="007732C7" w:rsidRPr="00E43126" w:rsidRDefault="007732C7" w:rsidP="00E24FA6">
      <w:pPr>
        <w:rPr>
          <w:rFonts w:cstheme="minorHAnsi"/>
        </w:rPr>
      </w:pPr>
      <w:r w:rsidRPr="00E43126">
        <w:rPr>
          <w:rFonts w:cstheme="minorHAnsi"/>
        </w:rPr>
        <w:t>A: wat kost op jezelf wonen als mbo student?</w:t>
      </w:r>
    </w:p>
    <w:p w14:paraId="7BBC0999" w14:textId="77777777" w:rsidR="007732C7" w:rsidRPr="00E43126" w:rsidRDefault="007732C7" w:rsidP="00E24FA6">
      <w:pPr>
        <w:rPr>
          <w:rFonts w:cstheme="minorHAnsi"/>
        </w:rPr>
      </w:pPr>
      <w:r w:rsidRPr="00E43126">
        <w:rPr>
          <w:rFonts w:cstheme="minorHAnsi"/>
        </w:rPr>
        <w:t>B: Wat kost een hbo studie en welke studiefinanciering staat daar tegenover?</w:t>
      </w:r>
    </w:p>
    <w:p w14:paraId="77C92A77" w14:textId="77777777" w:rsidR="007732C7" w:rsidRPr="00E43126" w:rsidRDefault="007732C7" w:rsidP="00E24FA6">
      <w:pPr>
        <w:rPr>
          <w:rFonts w:cstheme="minorHAnsi"/>
        </w:rPr>
      </w:pPr>
      <w:r w:rsidRPr="00E43126">
        <w:rPr>
          <w:rFonts w:cstheme="minorHAnsi"/>
        </w:rPr>
        <w:t>C: Hoe kom je aan een woonruimte?</w:t>
      </w:r>
    </w:p>
    <w:p w14:paraId="7B6F090B" w14:textId="3BCE0CAC" w:rsidR="007732C7" w:rsidRPr="00E43126" w:rsidRDefault="007732C7" w:rsidP="00E24FA6">
      <w:pPr>
        <w:rPr>
          <w:rFonts w:cstheme="minorHAnsi"/>
        </w:rPr>
      </w:pPr>
      <w:r w:rsidRPr="00E43126">
        <w:rPr>
          <w:rFonts w:cstheme="minorHAnsi"/>
        </w:rPr>
        <w:t>D: Wat moet je regelen voordat je 18 wordt?</w:t>
      </w:r>
    </w:p>
    <w:p w14:paraId="2C682272" w14:textId="2D3739F3" w:rsidR="008F6B18" w:rsidRPr="00E43126" w:rsidRDefault="008F6B18" w:rsidP="00E24FA6">
      <w:pPr>
        <w:rPr>
          <w:rFonts w:cstheme="minorHAnsi"/>
        </w:rPr>
      </w:pPr>
      <w:r w:rsidRPr="00E43126">
        <w:rPr>
          <w:rFonts w:cstheme="minorHAnsi"/>
        </w:rPr>
        <w:t>E:</w:t>
      </w:r>
      <w:r w:rsidR="00203067" w:rsidRPr="00E43126">
        <w:rPr>
          <w:rFonts w:cstheme="minorHAnsi"/>
        </w:rPr>
        <w:t xml:space="preserve"> Krijg jij wel genoeg? Checklist laat geen geld liggen</w:t>
      </w:r>
    </w:p>
    <w:p w14:paraId="1CC35581" w14:textId="045AE03D" w:rsidR="008F6B18" w:rsidRPr="00E43126" w:rsidRDefault="008F6B18" w:rsidP="00E24FA6">
      <w:pPr>
        <w:rPr>
          <w:rFonts w:cstheme="minorHAnsi"/>
        </w:rPr>
      </w:pPr>
      <w:r w:rsidRPr="00E43126">
        <w:rPr>
          <w:rFonts w:cstheme="minorHAnsi"/>
        </w:rPr>
        <w:t>F:</w:t>
      </w:r>
      <w:r w:rsidR="00203067" w:rsidRPr="00E43126">
        <w:rPr>
          <w:rFonts w:cstheme="minorHAnsi"/>
        </w:rPr>
        <w:t xml:space="preserve"> Kopen op krediet</w:t>
      </w:r>
    </w:p>
    <w:p w14:paraId="6AC908FC" w14:textId="7848D293" w:rsidR="007732C7" w:rsidRPr="00E43126" w:rsidRDefault="008F6B18" w:rsidP="00E24FA6">
      <w:pPr>
        <w:rPr>
          <w:rFonts w:cstheme="minorHAnsi"/>
        </w:rPr>
      </w:pPr>
      <w:r w:rsidRPr="00E43126">
        <w:rPr>
          <w:rFonts w:cstheme="minorHAnsi"/>
        </w:rPr>
        <w:t>G</w:t>
      </w:r>
      <w:r w:rsidR="007732C7" w:rsidRPr="00E43126">
        <w:rPr>
          <w:rFonts w:cstheme="minorHAnsi"/>
        </w:rPr>
        <w:t xml:space="preserve">: </w:t>
      </w:r>
      <w:r w:rsidR="00E24FA6" w:rsidRPr="00E43126">
        <w:rPr>
          <w:rFonts w:cstheme="minorHAnsi"/>
        </w:rPr>
        <w:t>D</w:t>
      </w:r>
      <w:r w:rsidR="007732C7" w:rsidRPr="00E43126">
        <w:rPr>
          <w:rFonts w:cstheme="minorHAnsi"/>
        </w:rPr>
        <w:t>oor student zelf voor te stellen verdieping</w:t>
      </w:r>
    </w:p>
    <w:p w14:paraId="03318BAD" w14:textId="77777777" w:rsidR="007732C7" w:rsidRPr="00E43126" w:rsidRDefault="007732C7" w:rsidP="007732C7">
      <w:pPr>
        <w:rPr>
          <w:rFonts w:cstheme="minorHAnsi"/>
          <w:u w:val="single"/>
        </w:rPr>
      </w:pPr>
      <w:r w:rsidRPr="00E43126">
        <w:rPr>
          <w:rFonts w:cstheme="minorHAnsi"/>
          <w:u w:val="single"/>
        </w:rPr>
        <w:t>Stappenplan bij A:</w:t>
      </w:r>
    </w:p>
    <w:p w14:paraId="1EC82C70" w14:textId="77777777" w:rsidR="007732C7" w:rsidRPr="00E43126" w:rsidRDefault="007732C7" w:rsidP="00623D9D">
      <w:pPr>
        <w:pStyle w:val="Lijstalinea"/>
        <w:numPr>
          <w:ilvl w:val="0"/>
          <w:numId w:val="20"/>
        </w:numPr>
        <w:rPr>
          <w:rFonts w:cstheme="minorHAnsi"/>
        </w:rPr>
      </w:pPr>
      <w:r w:rsidRPr="00E43126">
        <w:rPr>
          <w:rFonts w:cstheme="minorHAnsi"/>
        </w:rPr>
        <w:t xml:space="preserve">Zoek uit met welke kosten je te maken krijgt als je op jezelf gaat wonen terwijl je mbo student bent,. Vul dat naar keuze </w:t>
      </w:r>
    </w:p>
    <w:p w14:paraId="005D8E33" w14:textId="77777777" w:rsidR="007732C7" w:rsidRPr="00E43126" w:rsidRDefault="007732C7" w:rsidP="00623D9D">
      <w:pPr>
        <w:pStyle w:val="Lijstalinea"/>
        <w:numPr>
          <w:ilvl w:val="0"/>
          <w:numId w:val="20"/>
        </w:numPr>
        <w:rPr>
          <w:rFonts w:cstheme="minorHAnsi"/>
        </w:rPr>
      </w:pPr>
      <w:r w:rsidRPr="00E43126">
        <w:rPr>
          <w:rFonts w:cstheme="minorHAnsi"/>
        </w:rPr>
        <w:t>Maak gebruik van je eigen kennis, maak ook gebruik van de volgende websites:</w:t>
      </w:r>
    </w:p>
    <w:p w14:paraId="2024E5EA" w14:textId="77777777" w:rsidR="007732C7" w:rsidRPr="00E43126" w:rsidRDefault="00E93B5E" w:rsidP="007732C7">
      <w:pPr>
        <w:pStyle w:val="Lijstalinea"/>
        <w:rPr>
          <w:rFonts w:cstheme="minorHAnsi"/>
          <w:u w:val="single"/>
        </w:rPr>
      </w:pPr>
      <w:hyperlink r:id="rId89" w:history="1">
        <w:r w:rsidR="007732C7" w:rsidRPr="00E43126">
          <w:rPr>
            <w:rStyle w:val="Hyperlink"/>
            <w:rFonts w:cstheme="minorHAnsi"/>
          </w:rPr>
          <w:t>https://www.wijzeringeldzaken.nl/op-jezelf/op-jezelf-wonen/</w:t>
        </w:r>
      </w:hyperlink>
    </w:p>
    <w:p w14:paraId="4294FC01" w14:textId="77777777" w:rsidR="007732C7" w:rsidRPr="00E43126" w:rsidRDefault="007732C7" w:rsidP="007732C7">
      <w:pPr>
        <w:pStyle w:val="Lijstalinea"/>
        <w:rPr>
          <w:rFonts w:cstheme="minorHAnsi"/>
        </w:rPr>
      </w:pPr>
    </w:p>
    <w:p w14:paraId="68948ADA" w14:textId="77777777" w:rsidR="007732C7" w:rsidRPr="00E43126" w:rsidRDefault="00E93B5E" w:rsidP="007732C7">
      <w:pPr>
        <w:pStyle w:val="Lijstalinea"/>
        <w:rPr>
          <w:rStyle w:val="Hyperlink"/>
          <w:rFonts w:cstheme="minorHAnsi"/>
        </w:rPr>
      </w:pPr>
      <w:hyperlink r:id="rId90" w:history="1">
        <w:r w:rsidR="007732C7" w:rsidRPr="00E43126">
          <w:rPr>
            <w:rStyle w:val="Hyperlink"/>
            <w:rFonts w:cstheme="minorHAnsi"/>
          </w:rPr>
          <w:t>https://duo.nl/particulier/lesgeld/</w:t>
        </w:r>
      </w:hyperlink>
    </w:p>
    <w:p w14:paraId="259FBAE4" w14:textId="77777777" w:rsidR="007732C7" w:rsidRPr="00E43126" w:rsidRDefault="007732C7" w:rsidP="007732C7">
      <w:pPr>
        <w:pStyle w:val="Lijstalinea"/>
        <w:rPr>
          <w:rFonts w:cstheme="minorHAnsi"/>
        </w:rPr>
      </w:pPr>
    </w:p>
    <w:p w14:paraId="7BD193AB" w14:textId="77777777" w:rsidR="007732C7" w:rsidRPr="00E43126" w:rsidRDefault="007732C7" w:rsidP="00623D9D">
      <w:pPr>
        <w:pStyle w:val="Lijstalinea"/>
        <w:numPr>
          <w:ilvl w:val="0"/>
          <w:numId w:val="20"/>
        </w:numPr>
        <w:rPr>
          <w:rFonts w:cstheme="minorHAnsi"/>
        </w:rPr>
      </w:pPr>
      <w:r w:rsidRPr="00E43126">
        <w:rPr>
          <w:rFonts w:cstheme="minorHAnsi"/>
        </w:rPr>
        <w:t>Reken alle bedragen om naar de kosten per maand of de kosten per jaar: maak een keuze, wat is handig?</w:t>
      </w:r>
    </w:p>
    <w:p w14:paraId="321AF4F8" w14:textId="77777777" w:rsidR="007732C7" w:rsidRPr="00E43126" w:rsidRDefault="007732C7" w:rsidP="00623D9D">
      <w:pPr>
        <w:pStyle w:val="Lijstalinea"/>
        <w:numPr>
          <w:ilvl w:val="0"/>
          <w:numId w:val="20"/>
        </w:numPr>
        <w:rPr>
          <w:rFonts w:cstheme="minorHAnsi"/>
        </w:rPr>
      </w:pPr>
      <w:r w:rsidRPr="00E43126">
        <w:rPr>
          <w:rFonts w:cstheme="minorHAnsi"/>
        </w:rPr>
        <w:t>Lever als eindproduct een overzicht van alle kosten in en vermeld waar je je informatie gevonden hebt.</w:t>
      </w:r>
    </w:p>
    <w:p w14:paraId="2E04FC92" w14:textId="77777777" w:rsidR="007732C7" w:rsidRPr="00E43126" w:rsidRDefault="007732C7" w:rsidP="007732C7">
      <w:pPr>
        <w:rPr>
          <w:rFonts w:cstheme="minorHAnsi"/>
          <w:u w:val="single"/>
        </w:rPr>
      </w:pPr>
      <w:r w:rsidRPr="00E43126">
        <w:rPr>
          <w:rFonts w:cstheme="minorHAnsi"/>
          <w:u w:val="single"/>
        </w:rPr>
        <w:t>Stappenplan bij B:</w:t>
      </w:r>
    </w:p>
    <w:p w14:paraId="105A4A54" w14:textId="77777777" w:rsidR="007732C7" w:rsidRPr="00E43126" w:rsidRDefault="007732C7" w:rsidP="00623D9D">
      <w:pPr>
        <w:pStyle w:val="Lijstalinea"/>
        <w:numPr>
          <w:ilvl w:val="0"/>
          <w:numId w:val="27"/>
        </w:numPr>
        <w:rPr>
          <w:rFonts w:cstheme="minorHAnsi"/>
        </w:rPr>
      </w:pPr>
      <w:r w:rsidRPr="00E43126">
        <w:rPr>
          <w:rFonts w:cstheme="minorHAnsi"/>
        </w:rPr>
        <w:t>Zoek uit met welke kosten je te maken krijgt als je een hbo studie gaat doen.</w:t>
      </w:r>
    </w:p>
    <w:p w14:paraId="6A905781" w14:textId="5B675379" w:rsidR="007732C7" w:rsidRPr="00E43126" w:rsidRDefault="007732C7" w:rsidP="001024FE">
      <w:pPr>
        <w:pStyle w:val="Lijstalinea"/>
        <w:numPr>
          <w:ilvl w:val="0"/>
          <w:numId w:val="27"/>
        </w:numPr>
        <w:rPr>
          <w:rFonts w:cstheme="minorHAnsi"/>
        </w:rPr>
      </w:pPr>
      <w:r w:rsidRPr="00E43126">
        <w:rPr>
          <w:rFonts w:cstheme="minorHAnsi"/>
        </w:rPr>
        <w:t>Zoek dit op voor twee verschillende hogescholen.</w:t>
      </w:r>
      <w:r w:rsidR="00E43126" w:rsidRPr="00E43126">
        <w:rPr>
          <w:rFonts w:cstheme="minorHAnsi"/>
        </w:rPr>
        <w:t xml:space="preserve"> </w:t>
      </w:r>
      <w:r w:rsidRPr="00E43126">
        <w:rPr>
          <w:rFonts w:cstheme="minorHAnsi"/>
        </w:rPr>
        <w:t xml:space="preserve">Zijn er verschillen in kosten? Wat is hetzelfde? Wat is anders? </w:t>
      </w:r>
    </w:p>
    <w:p w14:paraId="6216463B" w14:textId="6A0E8355" w:rsidR="007732C7" w:rsidRPr="00E43126" w:rsidRDefault="007732C7" w:rsidP="00E43126">
      <w:pPr>
        <w:pStyle w:val="Lijstalinea"/>
        <w:ind w:left="1425" w:hanging="720"/>
        <w:rPr>
          <w:rFonts w:cstheme="minorHAnsi"/>
        </w:rPr>
      </w:pPr>
      <w:r w:rsidRPr="00E43126">
        <w:rPr>
          <w:rFonts w:cstheme="minorHAnsi"/>
        </w:rPr>
        <w:t>Tip:</w:t>
      </w:r>
      <w:r w:rsidR="00E43126">
        <w:rPr>
          <w:rFonts w:cstheme="minorHAnsi"/>
        </w:rPr>
        <w:t xml:space="preserve"> </w:t>
      </w:r>
      <w:hyperlink r:id="rId91" w:history="1">
        <w:r w:rsidRPr="00E43126">
          <w:rPr>
            <w:rStyle w:val="Hyperlink"/>
            <w:rFonts w:cstheme="minorHAnsi"/>
          </w:rPr>
          <w:t>https://www.saxion.nl/studeren-bij/opleidingskosten/collegegeld/betalen-collegegeld</w:t>
        </w:r>
      </w:hyperlink>
    </w:p>
    <w:p w14:paraId="5E269B86" w14:textId="77777777" w:rsidR="007732C7" w:rsidRPr="00E43126" w:rsidRDefault="007732C7" w:rsidP="00623D9D">
      <w:pPr>
        <w:pStyle w:val="Lijstalinea"/>
        <w:numPr>
          <w:ilvl w:val="0"/>
          <w:numId w:val="27"/>
        </w:numPr>
        <w:rPr>
          <w:rFonts w:cstheme="minorHAnsi"/>
        </w:rPr>
      </w:pPr>
      <w:r w:rsidRPr="00E43126">
        <w:rPr>
          <w:rFonts w:cstheme="minorHAnsi"/>
        </w:rPr>
        <w:t>Zet alle kosten op een rij.</w:t>
      </w:r>
    </w:p>
    <w:p w14:paraId="0A2956B3" w14:textId="77777777" w:rsidR="007732C7" w:rsidRPr="00E43126" w:rsidRDefault="007732C7" w:rsidP="00623D9D">
      <w:pPr>
        <w:pStyle w:val="Lijstalinea"/>
        <w:numPr>
          <w:ilvl w:val="0"/>
          <w:numId w:val="27"/>
        </w:numPr>
        <w:rPr>
          <w:rFonts w:cstheme="minorHAnsi"/>
        </w:rPr>
      </w:pPr>
      <w:r w:rsidRPr="00E43126">
        <w:rPr>
          <w:rFonts w:cstheme="minorHAnsi"/>
        </w:rPr>
        <w:t>Ga bij duo op zoek naar de studiefinanciering die van toepassing is op een hbo’er</w:t>
      </w:r>
    </w:p>
    <w:p w14:paraId="6EEFBD88" w14:textId="77777777" w:rsidR="007732C7" w:rsidRPr="00E43126" w:rsidRDefault="007732C7" w:rsidP="00623D9D">
      <w:pPr>
        <w:pStyle w:val="Lijstalinea"/>
        <w:numPr>
          <w:ilvl w:val="1"/>
          <w:numId w:val="27"/>
        </w:numPr>
        <w:rPr>
          <w:rFonts w:cstheme="minorHAnsi"/>
        </w:rPr>
      </w:pPr>
      <w:r w:rsidRPr="00E43126">
        <w:rPr>
          <w:rFonts w:cstheme="minorHAnsi"/>
        </w:rPr>
        <w:t>Welk deel is een gift?</w:t>
      </w:r>
    </w:p>
    <w:p w14:paraId="7E47068F" w14:textId="77777777" w:rsidR="007732C7" w:rsidRPr="00E43126" w:rsidRDefault="007732C7" w:rsidP="00623D9D">
      <w:pPr>
        <w:pStyle w:val="Lijstalinea"/>
        <w:numPr>
          <w:ilvl w:val="1"/>
          <w:numId w:val="27"/>
        </w:numPr>
        <w:rPr>
          <w:rFonts w:cstheme="minorHAnsi"/>
        </w:rPr>
      </w:pPr>
      <w:r w:rsidRPr="00E43126">
        <w:rPr>
          <w:rFonts w:cstheme="minorHAnsi"/>
        </w:rPr>
        <w:t>Welke delen moet je terugbetalen?</w:t>
      </w:r>
    </w:p>
    <w:p w14:paraId="05D39B68" w14:textId="77777777" w:rsidR="007732C7" w:rsidRPr="00E43126" w:rsidRDefault="007732C7" w:rsidP="00623D9D">
      <w:pPr>
        <w:pStyle w:val="Lijstalinea"/>
        <w:numPr>
          <w:ilvl w:val="1"/>
          <w:numId w:val="27"/>
        </w:numPr>
        <w:rPr>
          <w:rFonts w:cstheme="minorHAnsi"/>
        </w:rPr>
      </w:pPr>
      <w:r w:rsidRPr="00E43126">
        <w:rPr>
          <w:rFonts w:cstheme="minorHAnsi"/>
        </w:rPr>
        <w:t>Wat mag je maximaal lenen?</w:t>
      </w:r>
    </w:p>
    <w:p w14:paraId="21FD9736" w14:textId="77777777" w:rsidR="007732C7" w:rsidRPr="00E43126" w:rsidRDefault="007732C7" w:rsidP="00623D9D">
      <w:pPr>
        <w:pStyle w:val="Lijstalinea"/>
        <w:numPr>
          <w:ilvl w:val="1"/>
          <w:numId w:val="27"/>
        </w:numPr>
        <w:rPr>
          <w:rFonts w:cstheme="minorHAnsi"/>
        </w:rPr>
      </w:pPr>
      <w:r w:rsidRPr="00E43126">
        <w:rPr>
          <w:rFonts w:cstheme="minorHAnsi"/>
        </w:rPr>
        <w:t>Wanneer begin je met terugbetalen?</w:t>
      </w:r>
    </w:p>
    <w:p w14:paraId="189EAF76" w14:textId="77777777" w:rsidR="007732C7" w:rsidRPr="00E43126" w:rsidRDefault="007732C7" w:rsidP="00623D9D">
      <w:pPr>
        <w:pStyle w:val="Lijstalinea"/>
        <w:numPr>
          <w:ilvl w:val="1"/>
          <w:numId w:val="27"/>
        </w:numPr>
        <w:rPr>
          <w:rFonts w:cstheme="minorHAnsi"/>
        </w:rPr>
      </w:pPr>
      <w:r w:rsidRPr="00E43126">
        <w:rPr>
          <w:rFonts w:cstheme="minorHAnsi"/>
        </w:rPr>
        <w:t>Werkloos na je studie; krijg je dan uitstel van betaling?</w:t>
      </w:r>
    </w:p>
    <w:p w14:paraId="6514636A" w14:textId="77777777" w:rsidR="007732C7" w:rsidRPr="00E43126" w:rsidRDefault="007732C7" w:rsidP="007732C7">
      <w:pPr>
        <w:rPr>
          <w:rFonts w:cstheme="minorHAnsi"/>
          <w:u w:val="single"/>
        </w:rPr>
      </w:pPr>
      <w:r w:rsidRPr="00E43126">
        <w:rPr>
          <w:rFonts w:cstheme="minorHAnsi"/>
          <w:u w:val="single"/>
        </w:rPr>
        <w:t>Stappenplan bij C:</w:t>
      </w:r>
    </w:p>
    <w:p w14:paraId="5A36B96A" w14:textId="77777777" w:rsidR="007732C7" w:rsidRPr="00E43126" w:rsidRDefault="007732C7" w:rsidP="00623D9D">
      <w:pPr>
        <w:pStyle w:val="Lijstalinea"/>
        <w:numPr>
          <w:ilvl w:val="0"/>
          <w:numId w:val="21"/>
        </w:numPr>
        <w:rPr>
          <w:rFonts w:cstheme="minorHAnsi"/>
        </w:rPr>
      </w:pPr>
      <w:r w:rsidRPr="00E43126">
        <w:rPr>
          <w:rFonts w:cstheme="minorHAnsi"/>
        </w:rPr>
        <w:t>Zoek uit wat je moet doen om een huis te vinden. Huurhuis? Zoek naar een woningbouwvereniging in je woonplaats. Koophuis? Zoek naar een makelaar in de plaats waar je wilt kopen.</w:t>
      </w:r>
    </w:p>
    <w:p w14:paraId="00740488" w14:textId="77777777" w:rsidR="007732C7" w:rsidRPr="00E43126" w:rsidRDefault="007732C7" w:rsidP="00623D9D">
      <w:pPr>
        <w:pStyle w:val="Lijstalinea"/>
        <w:numPr>
          <w:ilvl w:val="0"/>
          <w:numId w:val="21"/>
        </w:numPr>
        <w:rPr>
          <w:rFonts w:cstheme="minorHAnsi"/>
        </w:rPr>
      </w:pPr>
      <w:r w:rsidRPr="00E43126">
        <w:rPr>
          <w:rFonts w:cstheme="minorHAnsi"/>
        </w:rPr>
        <w:t>Maak een stappenplan voor een medestudent die op zoek gaat naar een huis. Zorg dat duidelijk is hoe je aan het huis komt. Moet je inschrijven? Loten? Bieden? Hoe oud moet je minimaal zijn? Geef een heldere uitleg.</w:t>
      </w:r>
    </w:p>
    <w:p w14:paraId="7DDE93E5" w14:textId="77777777" w:rsidR="007732C7" w:rsidRPr="00E43126" w:rsidRDefault="007732C7" w:rsidP="00623D9D">
      <w:pPr>
        <w:pStyle w:val="Lijstalinea"/>
        <w:numPr>
          <w:ilvl w:val="0"/>
          <w:numId w:val="21"/>
        </w:numPr>
        <w:rPr>
          <w:rFonts w:cstheme="minorHAnsi"/>
        </w:rPr>
      </w:pPr>
      <w:r w:rsidRPr="00E43126">
        <w:rPr>
          <w:rFonts w:cstheme="minorHAnsi"/>
        </w:rPr>
        <w:t>Beschrijf  ook wat huurtoeslag is (huren) en wat hypotheekrenteaftrek is (kopen).</w:t>
      </w:r>
    </w:p>
    <w:p w14:paraId="5EDCA4C3" w14:textId="77777777" w:rsidR="007732C7" w:rsidRPr="00E43126" w:rsidRDefault="007732C7" w:rsidP="00623D9D">
      <w:pPr>
        <w:pStyle w:val="Lijstalinea"/>
        <w:numPr>
          <w:ilvl w:val="0"/>
          <w:numId w:val="21"/>
        </w:numPr>
        <w:rPr>
          <w:rFonts w:cstheme="minorHAnsi"/>
        </w:rPr>
      </w:pPr>
      <w:r w:rsidRPr="00E43126">
        <w:rPr>
          <w:rFonts w:cstheme="minorHAnsi"/>
        </w:rPr>
        <w:t>Wat is het voordeel van huren en het nadeel? Zelfde vraag maar dan voor kopen, wat is het voordeel? Wat is het nadeel?</w:t>
      </w:r>
    </w:p>
    <w:p w14:paraId="4E6FA0FB" w14:textId="069E8E78" w:rsidR="007732C7" w:rsidRPr="00E43126" w:rsidRDefault="007732C7" w:rsidP="007732C7">
      <w:pPr>
        <w:pStyle w:val="paragraph"/>
        <w:spacing w:before="0" w:beforeAutospacing="0" w:after="0" w:afterAutospacing="0"/>
        <w:textAlignment w:val="baseline"/>
        <w:rPr>
          <w:rStyle w:val="eop"/>
          <w:rFonts w:asciiTheme="minorHAnsi" w:hAnsiTheme="minorHAnsi" w:cstheme="minorHAnsi"/>
          <w:sz w:val="22"/>
          <w:szCs w:val="22"/>
          <w:u w:val="single"/>
        </w:rPr>
      </w:pPr>
      <w:r w:rsidRPr="00E43126">
        <w:rPr>
          <w:rStyle w:val="eop"/>
          <w:rFonts w:asciiTheme="minorHAnsi" w:hAnsiTheme="minorHAnsi" w:cstheme="minorHAnsi"/>
          <w:sz w:val="22"/>
          <w:szCs w:val="22"/>
          <w:u w:val="single"/>
        </w:rPr>
        <w:t>Stappenplan bij D:</w:t>
      </w:r>
    </w:p>
    <w:p w14:paraId="2B7FA316" w14:textId="77777777" w:rsidR="007732C7" w:rsidRPr="00E43126" w:rsidRDefault="007732C7" w:rsidP="007732C7">
      <w:pPr>
        <w:pStyle w:val="paragraph"/>
        <w:spacing w:before="0" w:beforeAutospacing="0" w:after="0" w:afterAutospacing="0"/>
        <w:textAlignment w:val="baseline"/>
        <w:rPr>
          <w:rStyle w:val="eop"/>
          <w:rFonts w:asciiTheme="minorHAnsi" w:hAnsiTheme="minorHAnsi" w:cstheme="minorHAnsi"/>
          <w:sz w:val="22"/>
          <w:szCs w:val="22"/>
        </w:rPr>
      </w:pPr>
    </w:p>
    <w:p w14:paraId="5AA05E07" w14:textId="77777777" w:rsidR="007732C7" w:rsidRPr="00E43126" w:rsidRDefault="007732C7" w:rsidP="007732C7">
      <w:pPr>
        <w:pStyle w:val="paragraph"/>
        <w:spacing w:before="0" w:beforeAutospacing="0" w:after="0" w:afterAutospacing="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Als je 18 wordt kun je (en moet je veel zaken regelen). Ga naar de website:</w:t>
      </w:r>
      <w:r w:rsidRPr="00E43126">
        <w:rPr>
          <w:rStyle w:val="eop"/>
          <w:rFonts w:asciiTheme="minorHAnsi" w:hAnsiTheme="minorHAnsi" w:cstheme="minorHAnsi"/>
          <w:sz w:val="22"/>
          <w:szCs w:val="22"/>
        </w:rPr>
        <w:t> </w:t>
      </w:r>
    </w:p>
    <w:p w14:paraId="554426FB" w14:textId="77777777" w:rsidR="007732C7" w:rsidRPr="00E43126" w:rsidRDefault="00E93B5E" w:rsidP="007732C7">
      <w:pPr>
        <w:pStyle w:val="paragraph"/>
        <w:spacing w:before="0" w:beforeAutospacing="0" w:after="0" w:afterAutospacing="0"/>
        <w:textAlignment w:val="baseline"/>
        <w:rPr>
          <w:rFonts w:asciiTheme="minorHAnsi" w:hAnsiTheme="minorHAnsi" w:cstheme="minorHAnsi"/>
          <w:sz w:val="22"/>
          <w:szCs w:val="22"/>
        </w:rPr>
      </w:pPr>
      <w:hyperlink r:id="rId92" w:tgtFrame="_blank" w:history="1">
        <w:r w:rsidR="007732C7" w:rsidRPr="00E43126">
          <w:rPr>
            <w:rStyle w:val="normaltextrun"/>
            <w:rFonts w:asciiTheme="minorHAnsi" w:hAnsiTheme="minorHAnsi" w:cstheme="minorHAnsi"/>
            <w:sz w:val="22"/>
            <w:szCs w:val="22"/>
            <w:u w:val="single"/>
          </w:rPr>
          <w:t>https://www.wijzeringeldzaken.nl/op-jezelf/8-dingen-die-je-moet-regelen-als-je-18-wordt/</w:t>
        </w:r>
      </w:hyperlink>
      <w:r w:rsidR="007732C7" w:rsidRPr="00E43126">
        <w:rPr>
          <w:rStyle w:val="eop"/>
          <w:rFonts w:asciiTheme="minorHAnsi" w:hAnsiTheme="minorHAnsi" w:cstheme="minorHAnsi"/>
          <w:sz w:val="22"/>
          <w:szCs w:val="22"/>
        </w:rPr>
        <w:t> </w:t>
      </w:r>
    </w:p>
    <w:p w14:paraId="32984F5D" w14:textId="77777777" w:rsidR="007732C7" w:rsidRPr="00E43126" w:rsidRDefault="007732C7" w:rsidP="007732C7">
      <w:pPr>
        <w:pStyle w:val="paragraph"/>
        <w:spacing w:before="0" w:beforeAutospacing="0" w:after="0" w:afterAutospacing="0"/>
        <w:textAlignment w:val="baseline"/>
        <w:rPr>
          <w:rFonts w:asciiTheme="minorHAnsi" w:hAnsiTheme="minorHAnsi" w:cstheme="minorHAnsi"/>
          <w:sz w:val="22"/>
          <w:szCs w:val="22"/>
        </w:rPr>
      </w:pPr>
      <w:r w:rsidRPr="00E43126">
        <w:rPr>
          <w:rStyle w:val="eop"/>
          <w:rFonts w:asciiTheme="minorHAnsi" w:hAnsiTheme="minorHAnsi" w:cstheme="minorHAnsi"/>
          <w:sz w:val="22"/>
          <w:szCs w:val="22"/>
        </w:rPr>
        <w:t> </w:t>
      </w:r>
    </w:p>
    <w:p w14:paraId="18297702" w14:textId="70B30F52" w:rsidR="007732C7" w:rsidRPr="00E43126" w:rsidRDefault="007732C7" w:rsidP="007732C7">
      <w:pPr>
        <w:pStyle w:val="paragraph"/>
        <w:spacing w:before="0" w:beforeAutospacing="0" w:after="0" w:afterAutospacing="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 xml:space="preserve">Beschrijf van 5 van de </w:t>
      </w:r>
      <w:r w:rsidR="001975FB" w:rsidRPr="00E43126">
        <w:rPr>
          <w:rStyle w:val="normaltextrun"/>
          <w:rFonts w:asciiTheme="minorHAnsi" w:hAnsiTheme="minorHAnsi" w:cstheme="minorHAnsi"/>
          <w:sz w:val="22"/>
          <w:szCs w:val="22"/>
        </w:rPr>
        <w:t>7</w:t>
      </w:r>
      <w:r w:rsidRPr="00E43126">
        <w:rPr>
          <w:rStyle w:val="normaltextrun"/>
          <w:rFonts w:asciiTheme="minorHAnsi" w:hAnsiTheme="minorHAnsi" w:cstheme="minorHAnsi"/>
          <w:sz w:val="22"/>
          <w:szCs w:val="22"/>
        </w:rPr>
        <w:t xml:space="preserve"> zaken hoe jij dit geregeld hebt.</w:t>
      </w:r>
      <w:r w:rsidRPr="00E43126">
        <w:rPr>
          <w:rStyle w:val="eop"/>
          <w:rFonts w:asciiTheme="minorHAnsi" w:hAnsiTheme="minorHAnsi" w:cstheme="minorHAnsi"/>
          <w:sz w:val="22"/>
          <w:szCs w:val="22"/>
        </w:rPr>
        <w:t> </w:t>
      </w:r>
    </w:p>
    <w:p w14:paraId="3C2880B3" w14:textId="77777777" w:rsidR="007732C7" w:rsidRPr="00E43126" w:rsidRDefault="007732C7" w:rsidP="007732C7">
      <w:pPr>
        <w:pStyle w:val="paragraph"/>
        <w:spacing w:before="0" w:beforeAutospacing="0" w:after="0" w:afterAutospacing="0"/>
        <w:textAlignment w:val="baseline"/>
        <w:rPr>
          <w:rFonts w:asciiTheme="minorHAnsi" w:hAnsiTheme="minorHAnsi" w:cstheme="minorHAnsi"/>
          <w:sz w:val="22"/>
          <w:szCs w:val="22"/>
        </w:rPr>
      </w:pPr>
    </w:p>
    <w:p w14:paraId="78DE2B84" w14:textId="77777777" w:rsidR="007732C7" w:rsidRPr="006E2B33" w:rsidRDefault="007732C7" w:rsidP="00623D9D">
      <w:pPr>
        <w:pStyle w:val="paragraph"/>
        <w:numPr>
          <w:ilvl w:val="0"/>
          <w:numId w:val="4"/>
        </w:numPr>
        <w:spacing w:before="0" w:beforeAutospacing="0" w:after="0" w:afterAutospacing="0"/>
        <w:ind w:firstLine="0"/>
        <w:textAlignment w:val="baseline"/>
        <w:rPr>
          <w:rFonts w:asciiTheme="minorHAnsi" w:hAnsiTheme="minorHAnsi" w:cstheme="minorHAnsi"/>
          <w:i/>
          <w:sz w:val="22"/>
          <w:szCs w:val="22"/>
        </w:rPr>
      </w:pPr>
      <w:r w:rsidRPr="006E2B33">
        <w:rPr>
          <w:rStyle w:val="normaltextrun"/>
          <w:rFonts w:asciiTheme="minorHAnsi" w:hAnsiTheme="minorHAnsi" w:cstheme="minorHAnsi"/>
          <w:i/>
          <w:sz w:val="22"/>
          <w:szCs w:val="22"/>
        </w:rPr>
        <w:t>Zorgverzekering</w:t>
      </w:r>
      <w:r w:rsidRPr="006E2B33">
        <w:rPr>
          <w:rStyle w:val="eop"/>
          <w:rFonts w:asciiTheme="minorHAnsi" w:hAnsiTheme="minorHAnsi" w:cstheme="minorHAnsi"/>
          <w:i/>
          <w:sz w:val="22"/>
          <w:szCs w:val="22"/>
        </w:rPr>
        <w:t> </w:t>
      </w:r>
    </w:p>
    <w:p w14:paraId="7E3854A5" w14:textId="77777777" w:rsidR="007732C7" w:rsidRPr="00E43126" w:rsidRDefault="007732C7" w:rsidP="006E2B33">
      <w:pPr>
        <w:pStyle w:val="paragraph"/>
        <w:numPr>
          <w:ilvl w:val="0"/>
          <w:numId w:val="5"/>
        </w:numPr>
        <w:tabs>
          <w:tab w:val="clear" w:pos="720"/>
          <w:tab w:val="num" w:pos="0"/>
        </w:tabs>
        <w:spacing w:before="0" w:beforeAutospacing="0" w:after="0" w:afterAutospacing="0"/>
        <w:ind w:left="360" w:firstLine="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Ik heb de volgende verzekering:</w:t>
      </w:r>
      <w:r w:rsidRPr="00E43126">
        <w:rPr>
          <w:rStyle w:val="eop"/>
          <w:rFonts w:asciiTheme="minorHAnsi" w:hAnsiTheme="minorHAnsi" w:cstheme="minorHAnsi"/>
          <w:sz w:val="22"/>
          <w:szCs w:val="22"/>
        </w:rPr>
        <w:t> </w:t>
      </w:r>
    </w:p>
    <w:p w14:paraId="52143B25" w14:textId="77777777" w:rsidR="007732C7" w:rsidRPr="00E43126" w:rsidRDefault="007732C7" w:rsidP="006E2B33">
      <w:pPr>
        <w:pStyle w:val="paragraph"/>
        <w:numPr>
          <w:ilvl w:val="0"/>
          <w:numId w:val="5"/>
        </w:numPr>
        <w:tabs>
          <w:tab w:val="clear" w:pos="720"/>
          <w:tab w:val="num" w:pos="0"/>
        </w:tabs>
        <w:spacing w:before="0" w:beforeAutospacing="0" w:after="0" w:afterAutospacing="0"/>
        <w:ind w:left="360" w:firstLine="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Afgesloten bij?</w:t>
      </w:r>
      <w:r w:rsidRPr="00E43126">
        <w:rPr>
          <w:rStyle w:val="eop"/>
          <w:rFonts w:asciiTheme="minorHAnsi" w:hAnsiTheme="minorHAnsi" w:cstheme="minorHAnsi"/>
          <w:sz w:val="22"/>
          <w:szCs w:val="22"/>
        </w:rPr>
        <w:t> </w:t>
      </w:r>
    </w:p>
    <w:p w14:paraId="6D2DE85C" w14:textId="77777777" w:rsidR="007732C7" w:rsidRPr="00E43126" w:rsidRDefault="007732C7" w:rsidP="006E2B33">
      <w:pPr>
        <w:pStyle w:val="paragraph"/>
        <w:numPr>
          <w:ilvl w:val="0"/>
          <w:numId w:val="5"/>
        </w:numPr>
        <w:tabs>
          <w:tab w:val="clear" w:pos="720"/>
          <w:tab w:val="num" w:pos="0"/>
        </w:tabs>
        <w:spacing w:before="0" w:beforeAutospacing="0" w:after="0" w:afterAutospacing="0"/>
        <w:ind w:left="360" w:firstLine="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Premie per maand?</w:t>
      </w:r>
      <w:r w:rsidRPr="00E43126">
        <w:rPr>
          <w:rStyle w:val="eop"/>
          <w:rFonts w:asciiTheme="minorHAnsi" w:hAnsiTheme="minorHAnsi" w:cstheme="minorHAnsi"/>
          <w:sz w:val="22"/>
          <w:szCs w:val="22"/>
        </w:rPr>
        <w:t> </w:t>
      </w:r>
    </w:p>
    <w:p w14:paraId="1537FD2C" w14:textId="77777777" w:rsidR="007732C7" w:rsidRPr="00E43126" w:rsidRDefault="007732C7" w:rsidP="006E2B33">
      <w:pPr>
        <w:pStyle w:val="paragraph"/>
        <w:numPr>
          <w:ilvl w:val="0"/>
          <w:numId w:val="6"/>
        </w:numPr>
        <w:tabs>
          <w:tab w:val="clear" w:pos="720"/>
          <w:tab w:val="num" w:pos="0"/>
        </w:tabs>
        <w:spacing w:before="0" w:beforeAutospacing="0" w:after="0" w:afterAutospacing="0"/>
        <w:ind w:left="360" w:firstLine="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Heb je een basispakket of aanvullingen?</w:t>
      </w:r>
      <w:r w:rsidRPr="00E43126">
        <w:rPr>
          <w:rStyle w:val="eop"/>
          <w:rFonts w:asciiTheme="minorHAnsi" w:hAnsiTheme="minorHAnsi" w:cstheme="minorHAnsi"/>
          <w:sz w:val="22"/>
          <w:szCs w:val="22"/>
        </w:rPr>
        <w:t> </w:t>
      </w:r>
    </w:p>
    <w:p w14:paraId="1FF83C41" w14:textId="77777777" w:rsidR="007732C7" w:rsidRPr="00E43126" w:rsidRDefault="007732C7" w:rsidP="006E2B33">
      <w:pPr>
        <w:pStyle w:val="paragraph"/>
        <w:numPr>
          <w:ilvl w:val="0"/>
          <w:numId w:val="6"/>
        </w:numPr>
        <w:tabs>
          <w:tab w:val="clear" w:pos="720"/>
          <w:tab w:val="num" w:pos="0"/>
        </w:tabs>
        <w:spacing w:before="0" w:beforeAutospacing="0" w:after="0" w:afterAutospacing="0"/>
        <w:ind w:left="360" w:firstLine="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Zelf geregeld of met hulp</w:t>
      </w:r>
      <w:r w:rsidRPr="00E43126">
        <w:rPr>
          <w:rStyle w:val="eop"/>
          <w:rFonts w:asciiTheme="minorHAnsi" w:hAnsiTheme="minorHAnsi" w:cstheme="minorHAnsi"/>
          <w:sz w:val="22"/>
          <w:szCs w:val="22"/>
        </w:rPr>
        <w:t> </w:t>
      </w:r>
    </w:p>
    <w:p w14:paraId="112C5718" w14:textId="77777777" w:rsidR="007732C7" w:rsidRPr="00E43126" w:rsidRDefault="007732C7" w:rsidP="007732C7">
      <w:pPr>
        <w:pStyle w:val="paragraph"/>
        <w:spacing w:before="0" w:beforeAutospacing="0" w:after="0" w:afterAutospacing="0"/>
        <w:ind w:left="720"/>
        <w:textAlignment w:val="baseline"/>
        <w:rPr>
          <w:rFonts w:asciiTheme="minorHAnsi" w:hAnsiTheme="minorHAnsi" w:cstheme="minorHAnsi"/>
          <w:sz w:val="22"/>
          <w:szCs w:val="22"/>
        </w:rPr>
      </w:pPr>
      <w:r w:rsidRPr="00E43126">
        <w:rPr>
          <w:rStyle w:val="eop"/>
          <w:rFonts w:asciiTheme="minorHAnsi" w:hAnsiTheme="minorHAnsi" w:cstheme="minorHAnsi"/>
          <w:sz w:val="22"/>
          <w:szCs w:val="22"/>
        </w:rPr>
        <w:t> </w:t>
      </w:r>
    </w:p>
    <w:p w14:paraId="6D15E026" w14:textId="77777777" w:rsidR="007732C7" w:rsidRPr="006E2B33" w:rsidRDefault="007732C7" w:rsidP="00623D9D">
      <w:pPr>
        <w:pStyle w:val="paragraph"/>
        <w:numPr>
          <w:ilvl w:val="0"/>
          <w:numId w:val="7"/>
        </w:numPr>
        <w:spacing w:before="0" w:beforeAutospacing="0" w:after="0" w:afterAutospacing="0"/>
        <w:ind w:left="360" w:firstLine="0"/>
        <w:textAlignment w:val="baseline"/>
        <w:rPr>
          <w:rFonts w:asciiTheme="minorHAnsi" w:hAnsiTheme="minorHAnsi" w:cstheme="minorHAnsi"/>
          <w:i/>
          <w:sz w:val="22"/>
          <w:szCs w:val="22"/>
        </w:rPr>
      </w:pPr>
      <w:r w:rsidRPr="006E2B33">
        <w:rPr>
          <w:rStyle w:val="normaltextrun"/>
          <w:rFonts w:asciiTheme="minorHAnsi" w:hAnsiTheme="minorHAnsi" w:cstheme="minorHAnsi"/>
          <w:i/>
          <w:sz w:val="22"/>
          <w:szCs w:val="22"/>
        </w:rPr>
        <w:t>Overige verzekeringen (ook die vermelden waarbij je meeverzekerd bent bij je ouder(s))</w:t>
      </w:r>
      <w:r w:rsidRPr="006E2B33">
        <w:rPr>
          <w:rStyle w:val="eop"/>
          <w:rFonts w:asciiTheme="minorHAnsi" w:hAnsiTheme="minorHAnsi" w:cstheme="minorHAnsi"/>
          <w:i/>
          <w:sz w:val="22"/>
          <w:szCs w:val="22"/>
        </w:rPr>
        <w:t> </w:t>
      </w:r>
    </w:p>
    <w:p w14:paraId="7B4506FD" w14:textId="77777777" w:rsidR="007732C7" w:rsidRPr="00E43126" w:rsidRDefault="007732C7" w:rsidP="006E2B33">
      <w:pPr>
        <w:pStyle w:val="paragraph"/>
        <w:numPr>
          <w:ilvl w:val="0"/>
          <w:numId w:val="8"/>
        </w:numPr>
        <w:tabs>
          <w:tab w:val="clear" w:pos="720"/>
          <w:tab w:val="num" w:pos="375"/>
        </w:tabs>
        <w:spacing w:before="0" w:beforeAutospacing="0" w:after="0" w:afterAutospacing="0"/>
        <w:ind w:left="360" w:firstLine="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Ik heb de volgende verzekering:</w:t>
      </w:r>
      <w:r w:rsidRPr="00E43126">
        <w:rPr>
          <w:rStyle w:val="eop"/>
          <w:rFonts w:asciiTheme="minorHAnsi" w:hAnsiTheme="minorHAnsi" w:cstheme="minorHAnsi"/>
          <w:sz w:val="22"/>
          <w:szCs w:val="22"/>
        </w:rPr>
        <w:t> </w:t>
      </w:r>
    </w:p>
    <w:p w14:paraId="222A1B69" w14:textId="77777777" w:rsidR="007732C7" w:rsidRPr="00E43126" w:rsidRDefault="007732C7" w:rsidP="006E2B33">
      <w:pPr>
        <w:pStyle w:val="paragraph"/>
        <w:numPr>
          <w:ilvl w:val="0"/>
          <w:numId w:val="9"/>
        </w:numPr>
        <w:tabs>
          <w:tab w:val="clear" w:pos="720"/>
          <w:tab w:val="num" w:pos="375"/>
        </w:tabs>
        <w:spacing w:before="0" w:beforeAutospacing="0" w:after="0" w:afterAutospacing="0"/>
        <w:ind w:left="360" w:firstLine="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Afgesloten bij?</w:t>
      </w:r>
      <w:r w:rsidRPr="00E43126">
        <w:rPr>
          <w:rStyle w:val="eop"/>
          <w:rFonts w:asciiTheme="minorHAnsi" w:hAnsiTheme="minorHAnsi" w:cstheme="minorHAnsi"/>
          <w:sz w:val="22"/>
          <w:szCs w:val="22"/>
        </w:rPr>
        <w:t> </w:t>
      </w:r>
    </w:p>
    <w:p w14:paraId="446A5C97" w14:textId="77777777" w:rsidR="007732C7" w:rsidRPr="00E43126" w:rsidRDefault="007732C7" w:rsidP="006E2B33">
      <w:pPr>
        <w:pStyle w:val="paragraph"/>
        <w:numPr>
          <w:ilvl w:val="0"/>
          <w:numId w:val="9"/>
        </w:numPr>
        <w:tabs>
          <w:tab w:val="clear" w:pos="720"/>
          <w:tab w:val="num" w:pos="375"/>
        </w:tabs>
        <w:spacing w:before="0" w:beforeAutospacing="0" w:after="0" w:afterAutospacing="0"/>
        <w:ind w:left="360" w:firstLine="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Premie per maand?</w:t>
      </w:r>
      <w:r w:rsidRPr="00E43126">
        <w:rPr>
          <w:rStyle w:val="eop"/>
          <w:rFonts w:asciiTheme="minorHAnsi" w:hAnsiTheme="minorHAnsi" w:cstheme="minorHAnsi"/>
          <w:sz w:val="22"/>
          <w:szCs w:val="22"/>
        </w:rPr>
        <w:t> </w:t>
      </w:r>
    </w:p>
    <w:p w14:paraId="3F6EF7B4" w14:textId="77777777" w:rsidR="007732C7" w:rsidRPr="00E43126" w:rsidRDefault="007732C7" w:rsidP="006E2B33">
      <w:pPr>
        <w:pStyle w:val="paragraph"/>
        <w:numPr>
          <w:ilvl w:val="0"/>
          <w:numId w:val="9"/>
        </w:numPr>
        <w:tabs>
          <w:tab w:val="clear" w:pos="720"/>
          <w:tab w:val="num" w:pos="375"/>
        </w:tabs>
        <w:spacing w:before="0" w:beforeAutospacing="0" w:after="0" w:afterAutospacing="0"/>
        <w:ind w:left="360" w:firstLine="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Heb je een basispakket of aanvullingen?</w:t>
      </w:r>
      <w:r w:rsidRPr="00E43126">
        <w:rPr>
          <w:rStyle w:val="eop"/>
          <w:rFonts w:asciiTheme="minorHAnsi" w:hAnsiTheme="minorHAnsi" w:cstheme="minorHAnsi"/>
          <w:sz w:val="22"/>
          <w:szCs w:val="22"/>
        </w:rPr>
        <w:t> </w:t>
      </w:r>
    </w:p>
    <w:p w14:paraId="1F218EFB" w14:textId="77777777" w:rsidR="007732C7" w:rsidRPr="00E43126" w:rsidRDefault="007732C7" w:rsidP="006E2B33">
      <w:pPr>
        <w:pStyle w:val="paragraph"/>
        <w:numPr>
          <w:ilvl w:val="0"/>
          <w:numId w:val="9"/>
        </w:numPr>
        <w:tabs>
          <w:tab w:val="clear" w:pos="720"/>
          <w:tab w:val="num" w:pos="375"/>
        </w:tabs>
        <w:spacing w:before="0" w:beforeAutospacing="0" w:after="0" w:afterAutospacing="0"/>
        <w:ind w:left="360" w:firstLine="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Zelf geregeld of met hulp</w:t>
      </w:r>
      <w:r w:rsidRPr="00E43126">
        <w:rPr>
          <w:rStyle w:val="eop"/>
          <w:rFonts w:asciiTheme="minorHAnsi" w:hAnsiTheme="minorHAnsi" w:cstheme="minorHAnsi"/>
          <w:sz w:val="22"/>
          <w:szCs w:val="22"/>
        </w:rPr>
        <w:t> </w:t>
      </w:r>
    </w:p>
    <w:p w14:paraId="6576FDCF" w14:textId="77777777" w:rsidR="007732C7" w:rsidRPr="00E43126" w:rsidRDefault="007732C7" w:rsidP="006E2B33">
      <w:pPr>
        <w:pStyle w:val="paragraph"/>
        <w:spacing w:before="0" w:beforeAutospacing="0" w:after="0" w:afterAutospacing="0"/>
        <w:ind w:left="375"/>
        <w:textAlignment w:val="baseline"/>
        <w:rPr>
          <w:rFonts w:asciiTheme="minorHAnsi" w:hAnsiTheme="minorHAnsi" w:cstheme="minorHAnsi"/>
          <w:sz w:val="22"/>
          <w:szCs w:val="22"/>
        </w:rPr>
      </w:pPr>
      <w:r w:rsidRPr="00E43126">
        <w:rPr>
          <w:rStyle w:val="eop"/>
          <w:rFonts w:asciiTheme="minorHAnsi" w:hAnsiTheme="minorHAnsi" w:cstheme="minorHAnsi"/>
          <w:sz w:val="22"/>
          <w:szCs w:val="22"/>
        </w:rPr>
        <w:t> </w:t>
      </w:r>
    </w:p>
    <w:p w14:paraId="20F3EB1B" w14:textId="77777777" w:rsidR="007732C7" w:rsidRPr="006E2B33" w:rsidRDefault="007732C7" w:rsidP="00623D9D">
      <w:pPr>
        <w:pStyle w:val="paragraph"/>
        <w:numPr>
          <w:ilvl w:val="0"/>
          <w:numId w:val="10"/>
        </w:numPr>
        <w:spacing w:before="0" w:beforeAutospacing="0" w:after="0" w:afterAutospacing="0"/>
        <w:ind w:left="360" w:firstLine="0"/>
        <w:textAlignment w:val="baseline"/>
        <w:rPr>
          <w:rFonts w:asciiTheme="minorHAnsi" w:hAnsiTheme="minorHAnsi" w:cstheme="minorHAnsi"/>
          <w:i/>
          <w:sz w:val="22"/>
          <w:szCs w:val="22"/>
        </w:rPr>
      </w:pPr>
      <w:proofErr w:type="spellStart"/>
      <w:r w:rsidRPr="006E2B33">
        <w:rPr>
          <w:rStyle w:val="spellingerror"/>
          <w:rFonts w:asciiTheme="minorHAnsi" w:hAnsiTheme="minorHAnsi" w:cstheme="minorHAnsi"/>
          <w:i/>
          <w:sz w:val="22"/>
          <w:szCs w:val="22"/>
        </w:rPr>
        <w:t>Digid</w:t>
      </w:r>
      <w:proofErr w:type="spellEnd"/>
      <w:r w:rsidRPr="006E2B33">
        <w:rPr>
          <w:rStyle w:val="eop"/>
          <w:rFonts w:asciiTheme="minorHAnsi" w:hAnsiTheme="minorHAnsi" w:cstheme="minorHAnsi"/>
          <w:i/>
          <w:sz w:val="22"/>
          <w:szCs w:val="22"/>
        </w:rPr>
        <w:t> </w:t>
      </w:r>
    </w:p>
    <w:p w14:paraId="488F3CC8" w14:textId="77777777" w:rsidR="007732C7" w:rsidRPr="00E43126" w:rsidRDefault="007732C7" w:rsidP="00786022">
      <w:pPr>
        <w:pStyle w:val="paragraph"/>
        <w:numPr>
          <w:ilvl w:val="0"/>
          <w:numId w:val="35"/>
        </w:numPr>
        <w:spacing w:before="0" w:beforeAutospacing="0" w:after="0" w:afterAutospacing="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Heb je een </w:t>
      </w:r>
      <w:proofErr w:type="spellStart"/>
      <w:r w:rsidRPr="00E43126">
        <w:rPr>
          <w:rStyle w:val="spellingerror"/>
          <w:rFonts w:asciiTheme="minorHAnsi" w:hAnsiTheme="minorHAnsi" w:cstheme="minorHAnsi"/>
          <w:sz w:val="22"/>
          <w:szCs w:val="22"/>
        </w:rPr>
        <w:t>digid</w:t>
      </w:r>
      <w:proofErr w:type="spellEnd"/>
      <w:r w:rsidRPr="00E43126">
        <w:rPr>
          <w:rStyle w:val="normaltextrun"/>
          <w:rFonts w:asciiTheme="minorHAnsi" w:hAnsiTheme="minorHAnsi" w:cstheme="minorHAnsi"/>
          <w:sz w:val="22"/>
          <w:szCs w:val="22"/>
        </w:rPr>
        <w:t>?</w:t>
      </w:r>
      <w:r w:rsidRPr="00E43126">
        <w:rPr>
          <w:rStyle w:val="eop"/>
          <w:rFonts w:asciiTheme="minorHAnsi" w:hAnsiTheme="minorHAnsi" w:cstheme="minorHAnsi"/>
          <w:sz w:val="22"/>
          <w:szCs w:val="22"/>
        </w:rPr>
        <w:t> </w:t>
      </w:r>
    </w:p>
    <w:p w14:paraId="3A1B938E" w14:textId="7CA36FFF" w:rsidR="007732C7" w:rsidRPr="00E43126" w:rsidRDefault="007732C7" w:rsidP="006E2B33">
      <w:pPr>
        <w:pStyle w:val="paragraph"/>
        <w:numPr>
          <w:ilvl w:val="2"/>
          <w:numId w:val="11"/>
        </w:numPr>
        <w:spacing w:before="0" w:beforeAutospacing="0" w:after="0" w:afterAutospacing="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Schrijf een korte instructie voor je kleine broertje/zusje die een </w:t>
      </w:r>
      <w:proofErr w:type="spellStart"/>
      <w:r w:rsidRPr="00E43126">
        <w:rPr>
          <w:rStyle w:val="spellingerror"/>
          <w:rFonts w:asciiTheme="minorHAnsi" w:hAnsiTheme="minorHAnsi" w:cstheme="minorHAnsi"/>
          <w:sz w:val="22"/>
          <w:szCs w:val="22"/>
        </w:rPr>
        <w:t>digid</w:t>
      </w:r>
      <w:proofErr w:type="spellEnd"/>
      <w:r w:rsidRPr="00E43126">
        <w:rPr>
          <w:rStyle w:val="normaltextrun"/>
          <w:rFonts w:asciiTheme="minorHAnsi" w:hAnsiTheme="minorHAnsi" w:cstheme="minorHAnsi"/>
          <w:sz w:val="22"/>
          <w:szCs w:val="22"/>
        </w:rPr>
        <w:t> moet aanvragen</w:t>
      </w:r>
      <w:r w:rsidRPr="00E43126">
        <w:rPr>
          <w:rStyle w:val="eop"/>
          <w:rFonts w:asciiTheme="minorHAnsi" w:hAnsiTheme="minorHAnsi" w:cstheme="minorHAnsi"/>
          <w:sz w:val="22"/>
          <w:szCs w:val="22"/>
        </w:rPr>
        <w:t> </w:t>
      </w:r>
    </w:p>
    <w:p w14:paraId="4EF892B1" w14:textId="77777777" w:rsidR="007732C7" w:rsidRPr="00E43126" w:rsidRDefault="007732C7" w:rsidP="007732C7">
      <w:pPr>
        <w:pStyle w:val="paragraph"/>
        <w:spacing w:before="0" w:beforeAutospacing="0" w:after="0" w:afterAutospacing="0"/>
        <w:ind w:left="1080"/>
        <w:textAlignment w:val="baseline"/>
        <w:rPr>
          <w:rFonts w:asciiTheme="minorHAnsi" w:hAnsiTheme="minorHAnsi" w:cstheme="minorHAnsi"/>
          <w:sz w:val="22"/>
          <w:szCs w:val="22"/>
        </w:rPr>
      </w:pPr>
    </w:p>
    <w:p w14:paraId="31205D8E" w14:textId="77777777" w:rsidR="007732C7" w:rsidRPr="006E2B33" w:rsidRDefault="007732C7" w:rsidP="00623D9D">
      <w:pPr>
        <w:pStyle w:val="paragraph"/>
        <w:numPr>
          <w:ilvl w:val="0"/>
          <w:numId w:val="12"/>
        </w:numPr>
        <w:spacing w:before="0" w:beforeAutospacing="0" w:after="0" w:afterAutospacing="0"/>
        <w:ind w:left="360" w:firstLine="0"/>
        <w:textAlignment w:val="baseline"/>
        <w:rPr>
          <w:rFonts w:asciiTheme="minorHAnsi" w:hAnsiTheme="minorHAnsi" w:cstheme="minorHAnsi"/>
          <w:i/>
          <w:sz w:val="22"/>
          <w:szCs w:val="22"/>
        </w:rPr>
      </w:pPr>
      <w:r w:rsidRPr="006E2B33">
        <w:rPr>
          <w:rStyle w:val="normaltextrun"/>
          <w:rFonts w:asciiTheme="minorHAnsi" w:hAnsiTheme="minorHAnsi" w:cstheme="minorHAnsi"/>
          <w:i/>
          <w:sz w:val="22"/>
          <w:szCs w:val="22"/>
        </w:rPr>
        <w:t>Bankzaken</w:t>
      </w:r>
      <w:r w:rsidRPr="006E2B33">
        <w:rPr>
          <w:rStyle w:val="eop"/>
          <w:rFonts w:asciiTheme="minorHAnsi" w:hAnsiTheme="minorHAnsi" w:cstheme="minorHAnsi"/>
          <w:i/>
          <w:sz w:val="22"/>
          <w:szCs w:val="22"/>
        </w:rPr>
        <w:t> </w:t>
      </w:r>
    </w:p>
    <w:p w14:paraId="41B1CE7A" w14:textId="77777777" w:rsidR="007732C7" w:rsidRPr="00E43126" w:rsidRDefault="007732C7" w:rsidP="006E2B33">
      <w:pPr>
        <w:pStyle w:val="paragraph"/>
        <w:numPr>
          <w:ilvl w:val="0"/>
          <w:numId w:val="13"/>
        </w:numPr>
        <w:spacing w:before="0" w:beforeAutospacing="0" w:after="0" w:afterAutospacing="0"/>
        <w:ind w:left="1080" w:hanging="371"/>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Mag je rood staan?</w:t>
      </w:r>
      <w:r w:rsidRPr="00E43126">
        <w:rPr>
          <w:rStyle w:val="eop"/>
          <w:rFonts w:asciiTheme="minorHAnsi" w:hAnsiTheme="minorHAnsi" w:cstheme="minorHAnsi"/>
          <w:sz w:val="22"/>
          <w:szCs w:val="22"/>
        </w:rPr>
        <w:t> </w:t>
      </w:r>
    </w:p>
    <w:p w14:paraId="5D4AF982" w14:textId="77777777" w:rsidR="007732C7" w:rsidRPr="00E43126" w:rsidRDefault="007732C7" w:rsidP="006E2B33">
      <w:pPr>
        <w:pStyle w:val="paragraph"/>
        <w:numPr>
          <w:ilvl w:val="0"/>
          <w:numId w:val="13"/>
        </w:numPr>
        <w:spacing w:before="0" w:beforeAutospacing="0" w:after="0" w:afterAutospacing="0"/>
        <w:ind w:left="1080" w:hanging="371"/>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Vermeld hier een link naar een bank waar uitleg gegeven wordt over rood staan op een betaalrekening voor jongeren.</w:t>
      </w:r>
      <w:r w:rsidRPr="00E43126">
        <w:rPr>
          <w:rStyle w:val="eop"/>
          <w:rFonts w:asciiTheme="minorHAnsi" w:hAnsiTheme="minorHAnsi" w:cstheme="minorHAnsi"/>
          <w:sz w:val="22"/>
          <w:szCs w:val="22"/>
        </w:rPr>
        <w:t> </w:t>
      </w:r>
    </w:p>
    <w:p w14:paraId="2052CC3E" w14:textId="77777777" w:rsidR="007732C7" w:rsidRPr="00E43126" w:rsidRDefault="007732C7" w:rsidP="007732C7">
      <w:pPr>
        <w:pStyle w:val="paragraph"/>
        <w:spacing w:before="0" w:beforeAutospacing="0" w:after="0" w:afterAutospacing="0"/>
        <w:ind w:left="1440"/>
        <w:textAlignment w:val="baseline"/>
        <w:rPr>
          <w:rFonts w:asciiTheme="minorHAnsi" w:hAnsiTheme="minorHAnsi" w:cstheme="minorHAnsi"/>
          <w:sz w:val="22"/>
          <w:szCs w:val="22"/>
        </w:rPr>
      </w:pPr>
      <w:r w:rsidRPr="00E43126">
        <w:rPr>
          <w:rStyle w:val="eop"/>
          <w:rFonts w:asciiTheme="minorHAnsi" w:hAnsiTheme="minorHAnsi" w:cstheme="minorHAnsi"/>
          <w:sz w:val="22"/>
          <w:szCs w:val="22"/>
        </w:rPr>
        <w:t> </w:t>
      </w:r>
    </w:p>
    <w:p w14:paraId="23721C19" w14:textId="77777777" w:rsidR="007732C7" w:rsidRPr="006E2B33" w:rsidRDefault="007732C7" w:rsidP="00623D9D">
      <w:pPr>
        <w:pStyle w:val="paragraph"/>
        <w:numPr>
          <w:ilvl w:val="0"/>
          <w:numId w:val="14"/>
        </w:numPr>
        <w:spacing w:before="0" w:beforeAutospacing="0" w:after="0" w:afterAutospacing="0"/>
        <w:ind w:left="360" w:firstLine="0"/>
        <w:textAlignment w:val="baseline"/>
        <w:rPr>
          <w:rFonts w:asciiTheme="minorHAnsi" w:hAnsiTheme="minorHAnsi" w:cstheme="minorHAnsi"/>
          <w:i/>
          <w:sz w:val="22"/>
          <w:szCs w:val="22"/>
        </w:rPr>
      </w:pPr>
      <w:r w:rsidRPr="006E2B33">
        <w:rPr>
          <w:rStyle w:val="normaltextrun"/>
          <w:rFonts w:asciiTheme="minorHAnsi" w:hAnsiTheme="minorHAnsi" w:cstheme="minorHAnsi"/>
          <w:i/>
          <w:sz w:val="22"/>
          <w:szCs w:val="22"/>
        </w:rPr>
        <w:t>Tegemoetkoming scholieren OF studiefinanciering</w:t>
      </w:r>
      <w:r w:rsidRPr="006E2B33">
        <w:rPr>
          <w:rStyle w:val="eop"/>
          <w:rFonts w:asciiTheme="minorHAnsi" w:hAnsiTheme="minorHAnsi" w:cstheme="minorHAnsi"/>
          <w:i/>
          <w:sz w:val="22"/>
          <w:szCs w:val="22"/>
        </w:rPr>
        <w:t> </w:t>
      </w:r>
    </w:p>
    <w:p w14:paraId="6BACC00C" w14:textId="77777777" w:rsidR="007732C7" w:rsidRPr="00E43126" w:rsidRDefault="007732C7" w:rsidP="006E2B33">
      <w:pPr>
        <w:pStyle w:val="paragraph"/>
        <w:numPr>
          <w:ilvl w:val="0"/>
          <w:numId w:val="31"/>
        </w:numPr>
        <w:spacing w:before="0" w:beforeAutospacing="0" w:after="0" w:afterAutospacing="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Waar kom je voor een aanmerking als je 18 bent en in de tweede klas niveau 4 zit?</w:t>
      </w:r>
      <w:r w:rsidRPr="00E43126">
        <w:rPr>
          <w:rStyle w:val="eop"/>
          <w:rFonts w:asciiTheme="minorHAnsi" w:hAnsiTheme="minorHAnsi" w:cstheme="minorHAnsi"/>
          <w:sz w:val="22"/>
          <w:szCs w:val="22"/>
        </w:rPr>
        <w:t> </w:t>
      </w:r>
    </w:p>
    <w:p w14:paraId="76108359" w14:textId="5A83EB67" w:rsidR="007732C7" w:rsidRPr="00E43126" w:rsidRDefault="007732C7" w:rsidP="006E2B33">
      <w:pPr>
        <w:pStyle w:val="paragraph"/>
        <w:numPr>
          <w:ilvl w:val="0"/>
          <w:numId w:val="31"/>
        </w:numPr>
        <w:spacing w:before="0" w:beforeAutospacing="0" w:after="0" w:afterAutospacing="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En wie kan een tegemoetkoming scholieren krijgen?</w:t>
      </w:r>
      <w:r w:rsidRPr="00E43126">
        <w:rPr>
          <w:rStyle w:val="eop"/>
          <w:rFonts w:asciiTheme="minorHAnsi" w:hAnsiTheme="minorHAnsi" w:cstheme="minorHAnsi"/>
          <w:sz w:val="22"/>
          <w:szCs w:val="22"/>
        </w:rPr>
        <w:t>  </w:t>
      </w:r>
    </w:p>
    <w:p w14:paraId="728BF6E6" w14:textId="77777777" w:rsidR="007732C7" w:rsidRPr="00E43126" w:rsidRDefault="007732C7" w:rsidP="007732C7">
      <w:pPr>
        <w:pStyle w:val="paragraph"/>
        <w:spacing w:before="0" w:beforeAutospacing="0" w:after="0" w:afterAutospacing="0"/>
        <w:textAlignment w:val="baseline"/>
        <w:rPr>
          <w:rFonts w:asciiTheme="minorHAnsi" w:hAnsiTheme="minorHAnsi" w:cstheme="minorHAnsi"/>
          <w:sz w:val="22"/>
          <w:szCs w:val="22"/>
        </w:rPr>
      </w:pPr>
      <w:r w:rsidRPr="00E43126">
        <w:rPr>
          <w:rStyle w:val="eop"/>
          <w:rFonts w:asciiTheme="minorHAnsi" w:hAnsiTheme="minorHAnsi" w:cstheme="minorHAnsi"/>
          <w:sz w:val="22"/>
          <w:szCs w:val="22"/>
        </w:rPr>
        <w:t> </w:t>
      </w:r>
    </w:p>
    <w:p w14:paraId="7E8BC246" w14:textId="77777777" w:rsidR="007732C7" w:rsidRPr="006E2B33" w:rsidRDefault="007732C7" w:rsidP="00623D9D">
      <w:pPr>
        <w:pStyle w:val="paragraph"/>
        <w:numPr>
          <w:ilvl w:val="0"/>
          <w:numId w:val="15"/>
        </w:numPr>
        <w:spacing w:before="0" w:beforeAutospacing="0" w:after="0" w:afterAutospacing="0"/>
        <w:ind w:left="360" w:firstLine="0"/>
        <w:textAlignment w:val="baseline"/>
        <w:rPr>
          <w:rFonts w:asciiTheme="minorHAnsi" w:hAnsiTheme="minorHAnsi" w:cstheme="minorHAnsi"/>
          <w:i/>
          <w:sz w:val="22"/>
          <w:szCs w:val="22"/>
        </w:rPr>
      </w:pPr>
      <w:r w:rsidRPr="006E2B33">
        <w:rPr>
          <w:rStyle w:val="normaltextrun"/>
          <w:rFonts w:asciiTheme="minorHAnsi" w:hAnsiTheme="minorHAnsi" w:cstheme="minorHAnsi"/>
          <w:i/>
          <w:sz w:val="22"/>
          <w:szCs w:val="22"/>
        </w:rPr>
        <w:t>Praat met je ouders over geldzaken</w:t>
      </w:r>
      <w:r w:rsidRPr="006E2B33">
        <w:rPr>
          <w:rStyle w:val="eop"/>
          <w:rFonts w:asciiTheme="minorHAnsi" w:hAnsiTheme="minorHAnsi" w:cstheme="minorHAnsi"/>
          <w:i/>
          <w:sz w:val="22"/>
          <w:szCs w:val="22"/>
        </w:rPr>
        <w:t> </w:t>
      </w:r>
    </w:p>
    <w:p w14:paraId="34ACF091" w14:textId="0D43729C" w:rsidR="007732C7" w:rsidRPr="006E2B33" w:rsidRDefault="007732C7" w:rsidP="006E2B33">
      <w:pPr>
        <w:pStyle w:val="paragraph"/>
        <w:numPr>
          <w:ilvl w:val="0"/>
          <w:numId w:val="32"/>
        </w:numPr>
        <w:spacing w:before="0" w:beforeAutospacing="0" w:after="0" w:afterAutospacing="0"/>
        <w:ind w:left="1134" w:hanging="425"/>
        <w:textAlignment w:val="baseline"/>
        <w:rPr>
          <w:rFonts w:asciiTheme="minorHAnsi" w:hAnsiTheme="minorHAnsi" w:cstheme="minorHAnsi"/>
          <w:sz w:val="22"/>
          <w:szCs w:val="22"/>
        </w:rPr>
      </w:pPr>
      <w:r w:rsidRPr="006E2B33">
        <w:rPr>
          <w:rStyle w:val="normaltextrun"/>
          <w:rFonts w:asciiTheme="minorHAnsi" w:hAnsiTheme="minorHAnsi" w:cstheme="minorHAnsi"/>
          <w:sz w:val="22"/>
          <w:szCs w:val="22"/>
        </w:rPr>
        <w:t>Lees de instructie, geef een korte samenvatting van het gesprek, je hoeft geen </w:t>
      </w:r>
      <w:proofErr w:type="spellStart"/>
      <w:r w:rsidRPr="006E2B33">
        <w:rPr>
          <w:rStyle w:val="spellingerror"/>
          <w:rFonts w:asciiTheme="minorHAnsi" w:hAnsiTheme="minorHAnsi" w:cstheme="minorHAnsi"/>
          <w:sz w:val="22"/>
          <w:szCs w:val="22"/>
        </w:rPr>
        <w:t>privacy-gevoelige</w:t>
      </w:r>
      <w:proofErr w:type="spellEnd"/>
      <w:r w:rsidRPr="006E2B33">
        <w:rPr>
          <w:rStyle w:val="normaltextrun"/>
          <w:rFonts w:asciiTheme="minorHAnsi" w:hAnsiTheme="minorHAnsi" w:cstheme="minorHAnsi"/>
          <w:sz w:val="22"/>
          <w:szCs w:val="22"/>
        </w:rPr>
        <w:t> gegevens te noteren! Vermeld of dit de eerste keer was dat je hierover met ze gepraat hebt. Hebben jullie er wat aan gehad?</w:t>
      </w:r>
      <w:r w:rsidRPr="006E2B33">
        <w:rPr>
          <w:rStyle w:val="eop"/>
          <w:rFonts w:asciiTheme="minorHAnsi" w:hAnsiTheme="minorHAnsi" w:cstheme="minorHAnsi"/>
          <w:sz w:val="22"/>
          <w:szCs w:val="22"/>
        </w:rPr>
        <w:t> </w:t>
      </w:r>
    </w:p>
    <w:p w14:paraId="6995CD6E" w14:textId="77777777" w:rsidR="007732C7" w:rsidRPr="00E43126" w:rsidRDefault="007732C7" w:rsidP="007732C7">
      <w:pPr>
        <w:pStyle w:val="paragraph"/>
        <w:spacing w:before="0" w:beforeAutospacing="0" w:after="0" w:afterAutospacing="0"/>
        <w:ind w:left="1080"/>
        <w:textAlignment w:val="baseline"/>
        <w:rPr>
          <w:rFonts w:asciiTheme="minorHAnsi" w:hAnsiTheme="minorHAnsi" w:cstheme="minorHAnsi"/>
          <w:sz w:val="22"/>
          <w:szCs w:val="22"/>
        </w:rPr>
      </w:pPr>
    </w:p>
    <w:p w14:paraId="32F6DE3C" w14:textId="77777777" w:rsidR="007732C7" w:rsidRPr="006E2B33" w:rsidRDefault="007732C7" w:rsidP="00623D9D">
      <w:pPr>
        <w:pStyle w:val="paragraph"/>
        <w:numPr>
          <w:ilvl w:val="0"/>
          <w:numId w:val="17"/>
        </w:numPr>
        <w:spacing w:before="0" w:beforeAutospacing="0" w:after="0" w:afterAutospacing="0"/>
        <w:ind w:left="360" w:firstLine="0"/>
        <w:textAlignment w:val="baseline"/>
        <w:rPr>
          <w:rFonts w:asciiTheme="minorHAnsi" w:hAnsiTheme="minorHAnsi" w:cstheme="minorHAnsi"/>
          <w:i/>
          <w:sz w:val="22"/>
          <w:szCs w:val="22"/>
        </w:rPr>
      </w:pPr>
      <w:r w:rsidRPr="006E2B33">
        <w:rPr>
          <w:rStyle w:val="normaltextrun"/>
          <w:rFonts w:asciiTheme="minorHAnsi" w:hAnsiTheme="minorHAnsi" w:cstheme="minorHAnsi"/>
          <w:i/>
          <w:sz w:val="22"/>
          <w:szCs w:val="22"/>
        </w:rPr>
        <w:t>Gescheiden ouders en kinderalimentatie</w:t>
      </w:r>
      <w:r w:rsidRPr="006E2B33">
        <w:rPr>
          <w:rStyle w:val="eop"/>
          <w:rFonts w:asciiTheme="minorHAnsi" w:hAnsiTheme="minorHAnsi" w:cstheme="minorHAnsi"/>
          <w:i/>
          <w:sz w:val="22"/>
          <w:szCs w:val="22"/>
        </w:rPr>
        <w:t> </w:t>
      </w:r>
    </w:p>
    <w:p w14:paraId="43B88581" w14:textId="77777777" w:rsidR="007732C7" w:rsidRPr="00E43126" w:rsidRDefault="007732C7" w:rsidP="006E2B33">
      <w:pPr>
        <w:pStyle w:val="paragraph"/>
        <w:numPr>
          <w:ilvl w:val="0"/>
          <w:numId w:val="33"/>
        </w:numPr>
        <w:spacing w:before="0" w:beforeAutospacing="0" w:after="0" w:afterAutospacing="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Tot welke leeftijd moet (een van je) ouders alimentatie betalen als je ouders gescheiden zijn?</w:t>
      </w:r>
      <w:r w:rsidRPr="00E43126">
        <w:rPr>
          <w:rStyle w:val="eop"/>
          <w:rFonts w:asciiTheme="minorHAnsi" w:hAnsiTheme="minorHAnsi" w:cstheme="minorHAnsi"/>
          <w:sz w:val="22"/>
          <w:szCs w:val="22"/>
        </w:rPr>
        <w:t> </w:t>
      </w:r>
    </w:p>
    <w:p w14:paraId="18E67A4F" w14:textId="77777777" w:rsidR="007732C7" w:rsidRPr="00E43126" w:rsidRDefault="007732C7" w:rsidP="006E2B33">
      <w:pPr>
        <w:pStyle w:val="paragraph"/>
        <w:numPr>
          <w:ilvl w:val="0"/>
          <w:numId w:val="33"/>
        </w:numPr>
        <w:spacing w:before="0" w:beforeAutospacing="0" w:after="0" w:afterAutospacing="0"/>
        <w:textAlignment w:val="baseline"/>
        <w:rPr>
          <w:rFonts w:asciiTheme="minorHAnsi" w:hAnsiTheme="minorHAnsi" w:cstheme="minorHAnsi"/>
          <w:sz w:val="22"/>
          <w:szCs w:val="22"/>
        </w:rPr>
      </w:pPr>
      <w:r w:rsidRPr="00E43126">
        <w:rPr>
          <w:rStyle w:val="normaltextrun"/>
          <w:rFonts w:asciiTheme="minorHAnsi" w:hAnsiTheme="minorHAnsi" w:cstheme="minorHAnsi"/>
          <w:sz w:val="22"/>
          <w:szCs w:val="22"/>
        </w:rPr>
        <w:t>Moet dat geld aan de andere ouder betaald worden of aan het kind?</w:t>
      </w:r>
      <w:r w:rsidRPr="00E43126">
        <w:rPr>
          <w:rStyle w:val="eop"/>
          <w:rFonts w:asciiTheme="minorHAnsi" w:hAnsiTheme="minorHAnsi" w:cstheme="minorHAnsi"/>
          <w:sz w:val="22"/>
          <w:szCs w:val="22"/>
        </w:rPr>
        <w:t> </w:t>
      </w:r>
    </w:p>
    <w:p w14:paraId="5CEEF75F" w14:textId="77777777" w:rsidR="007732C7" w:rsidRPr="00E43126" w:rsidRDefault="007732C7" w:rsidP="007732C7">
      <w:pPr>
        <w:pStyle w:val="paragraph"/>
        <w:spacing w:before="0" w:beforeAutospacing="0" w:after="0" w:afterAutospacing="0"/>
        <w:ind w:left="1440"/>
        <w:textAlignment w:val="baseline"/>
        <w:rPr>
          <w:rFonts w:asciiTheme="minorHAnsi" w:hAnsiTheme="minorHAnsi" w:cstheme="minorHAnsi"/>
          <w:sz w:val="22"/>
          <w:szCs w:val="22"/>
        </w:rPr>
      </w:pPr>
      <w:r w:rsidRPr="00E43126">
        <w:rPr>
          <w:rStyle w:val="eop"/>
          <w:rFonts w:asciiTheme="minorHAnsi" w:hAnsiTheme="minorHAnsi" w:cstheme="minorHAnsi"/>
          <w:sz w:val="22"/>
          <w:szCs w:val="22"/>
        </w:rPr>
        <w:t> </w:t>
      </w:r>
    </w:p>
    <w:p w14:paraId="77EB98D4" w14:textId="4642C0D1" w:rsidR="00267637" w:rsidRPr="00E43126" w:rsidRDefault="008F6B18" w:rsidP="00267637">
      <w:pPr>
        <w:rPr>
          <w:rFonts w:cstheme="minorHAnsi"/>
          <w:u w:val="single"/>
        </w:rPr>
      </w:pPr>
      <w:r w:rsidRPr="00E43126">
        <w:rPr>
          <w:rFonts w:cstheme="minorHAnsi"/>
          <w:u w:val="single"/>
        </w:rPr>
        <w:t xml:space="preserve">Stappenplan bij </w:t>
      </w:r>
      <w:r w:rsidR="00DA7FE1" w:rsidRPr="00E43126">
        <w:rPr>
          <w:rFonts w:cstheme="minorHAnsi"/>
          <w:u w:val="single"/>
        </w:rPr>
        <w:t>E: Laat geen geld liggen</w:t>
      </w:r>
    </w:p>
    <w:p w14:paraId="2452EEE9" w14:textId="6A40E53B" w:rsidR="00267637" w:rsidRPr="004A6A5D" w:rsidRDefault="00DA7FE1" w:rsidP="006E2B33">
      <w:pPr>
        <w:pStyle w:val="Geenafstand"/>
        <w:rPr>
          <w:lang w:val="nl-NL"/>
        </w:rPr>
      </w:pPr>
      <w:r w:rsidRPr="004A6A5D">
        <w:rPr>
          <w:lang w:val="nl-NL"/>
        </w:rPr>
        <w:t>Doorloop de</w:t>
      </w:r>
      <w:r w:rsidR="00267637" w:rsidRPr="004A6A5D">
        <w:rPr>
          <w:lang w:val="nl-NL"/>
        </w:rPr>
        <w:t xml:space="preserve"> checklist laat geen geld liggen (Codenaam </w:t>
      </w:r>
      <w:proofErr w:type="spellStart"/>
      <w:r w:rsidR="00267637" w:rsidRPr="004A6A5D">
        <w:rPr>
          <w:lang w:val="nl-NL"/>
        </w:rPr>
        <w:t>Future</w:t>
      </w:r>
      <w:proofErr w:type="spellEnd"/>
      <w:r w:rsidR="00267637" w:rsidRPr="004A6A5D">
        <w:rPr>
          <w:lang w:val="nl-NL"/>
        </w:rPr>
        <w:t xml:space="preserve"> blz. 163)</w:t>
      </w:r>
    </w:p>
    <w:p w14:paraId="5E2EB4B9" w14:textId="77777777" w:rsidR="00267637" w:rsidRPr="004A6A5D" w:rsidRDefault="00267637" w:rsidP="006E2B33">
      <w:pPr>
        <w:pStyle w:val="Geenafstand"/>
        <w:numPr>
          <w:ilvl w:val="0"/>
          <w:numId w:val="34"/>
        </w:numPr>
        <w:rPr>
          <w:lang w:val="nl-NL"/>
        </w:rPr>
      </w:pPr>
      <w:r w:rsidRPr="004A6A5D">
        <w:rPr>
          <w:lang w:val="nl-NL"/>
        </w:rPr>
        <w:t>Krijg je wel het minimumloon?</w:t>
      </w:r>
    </w:p>
    <w:p w14:paraId="40D816F7" w14:textId="33620D75" w:rsidR="00267637" w:rsidRPr="004A6A5D" w:rsidRDefault="00267637" w:rsidP="006E2B33">
      <w:pPr>
        <w:pStyle w:val="Geenafstand"/>
        <w:numPr>
          <w:ilvl w:val="0"/>
          <w:numId w:val="34"/>
        </w:numPr>
        <w:rPr>
          <w:lang w:val="nl-NL"/>
        </w:rPr>
      </w:pPr>
      <w:r w:rsidRPr="004A6A5D">
        <w:rPr>
          <w:lang w:val="nl-NL"/>
        </w:rPr>
        <w:t>Heb je recht op toeslagen?</w:t>
      </w:r>
    </w:p>
    <w:p w14:paraId="53AB017E" w14:textId="2C6A4321" w:rsidR="00A9044D" w:rsidRPr="004A6A5D" w:rsidRDefault="00A9044D" w:rsidP="006E2B33">
      <w:pPr>
        <w:pStyle w:val="Geenafstand"/>
        <w:numPr>
          <w:ilvl w:val="0"/>
          <w:numId w:val="34"/>
        </w:numPr>
        <w:rPr>
          <w:lang w:val="nl-NL"/>
        </w:rPr>
      </w:pPr>
      <w:r w:rsidRPr="004A6A5D">
        <w:rPr>
          <w:lang w:val="nl-NL"/>
        </w:rPr>
        <w:t>Heb je recht op teruggave van teveel betaalde belasting?</w:t>
      </w:r>
    </w:p>
    <w:p w14:paraId="3CF5E1F0" w14:textId="0F88D4E0" w:rsidR="00267637" w:rsidRPr="006E2B33" w:rsidRDefault="00267637" w:rsidP="006E2B33">
      <w:pPr>
        <w:pStyle w:val="Geenafstand"/>
        <w:numPr>
          <w:ilvl w:val="0"/>
          <w:numId w:val="34"/>
        </w:numPr>
      </w:pPr>
      <w:r w:rsidRPr="006E2B33">
        <w:t>Etc.</w:t>
      </w:r>
    </w:p>
    <w:p w14:paraId="0F5B4BDA" w14:textId="77777777" w:rsidR="006E2B33" w:rsidRPr="006E2B33" w:rsidRDefault="006E2B33" w:rsidP="006E2B33">
      <w:pPr>
        <w:pStyle w:val="Geenafstand"/>
        <w:ind w:left="720"/>
        <w:rPr>
          <w:i/>
        </w:rPr>
      </w:pPr>
    </w:p>
    <w:p w14:paraId="35CABAA1" w14:textId="4D9E04B1" w:rsidR="00CE2867" w:rsidRPr="00E43126" w:rsidRDefault="00203067" w:rsidP="008F6B18">
      <w:pPr>
        <w:spacing w:line="240" w:lineRule="auto"/>
        <w:rPr>
          <w:rFonts w:cstheme="minorHAnsi"/>
          <w:color w:val="4C4C4C"/>
          <w:u w:val="single"/>
        </w:rPr>
      </w:pPr>
      <w:r w:rsidRPr="00E43126">
        <w:rPr>
          <w:rFonts w:cstheme="minorHAnsi"/>
          <w:color w:val="4C4C4C"/>
          <w:u w:val="single"/>
        </w:rPr>
        <w:t xml:space="preserve">Stappenplan bij </w:t>
      </w:r>
      <w:r w:rsidR="008F6B18" w:rsidRPr="00E43126">
        <w:rPr>
          <w:rFonts w:cstheme="minorHAnsi"/>
          <w:color w:val="4C4C4C"/>
          <w:u w:val="single"/>
        </w:rPr>
        <w:t xml:space="preserve">F: </w:t>
      </w:r>
      <w:r w:rsidR="00715B0F" w:rsidRPr="00E43126">
        <w:rPr>
          <w:rFonts w:cstheme="minorHAnsi"/>
          <w:color w:val="4C4C4C"/>
          <w:u w:val="single"/>
        </w:rPr>
        <w:t>Kopen op krediet.</w:t>
      </w:r>
    </w:p>
    <w:p w14:paraId="7F8F3459" w14:textId="21629EE3" w:rsidR="009A5617" w:rsidRPr="006E2B33" w:rsidRDefault="00715B0F" w:rsidP="00CD5432">
      <w:pPr>
        <w:pStyle w:val="Geenafstand"/>
        <w:numPr>
          <w:ilvl w:val="0"/>
          <w:numId w:val="30"/>
        </w:numPr>
        <w:rPr>
          <w:lang w:val="nl-NL"/>
        </w:rPr>
      </w:pPr>
      <w:r w:rsidRPr="006E2B33">
        <w:rPr>
          <w:lang w:val="nl-NL"/>
        </w:rPr>
        <w:t xml:space="preserve">Kies een product dat je graag zou willen hebben </w:t>
      </w:r>
      <w:r w:rsidR="009A5617" w:rsidRPr="006E2B33">
        <w:rPr>
          <w:lang w:val="nl-NL"/>
        </w:rPr>
        <w:t>bijvoorbeeld een nieuwe telefoon of een laptop</w:t>
      </w:r>
      <w:r w:rsidR="00DA7955" w:rsidRPr="006E2B33">
        <w:rPr>
          <w:lang w:val="nl-NL"/>
        </w:rPr>
        <w:t>.</w:t>
      </w:r>
      <w:r w:rsidR="006E2B33" w:rsidRPr="006E2B33">
        <w:rPr>
          <w:lang w:val="nl-NL"/>
        </w:rPr>
        <w:t xml:space="preserve"> </w:t>
      </w:r>
      <w:r w:rsidR="009A5617" w:rsidRPr="006E2B33">
        <w:rPr>
          <w:lang w:val="nl-NL"/>
        </w:rPr>
        <w:t>Ik kies: ,..</w:t>
      </w:r>
    </w:p>
    <w:p w14:paraId="3E319C6B" w14:textId="7EDD0928" w:rsidR="009A5617" w:rsidRPr="006E2B33" w:rsidRDefault="009A5617" w:rsidP="006E2B33">
      <w:pPr>
        <w:pStyle w:val="Geenafstand"/>
        <w:numPr>
          <w:ilvl w:val="0"/>
          <w:numId w:val="30"/>
        </w:numPr>
        <w:rPr>
          <w:lang w:val="nl-NL"/>
        </w:rPr>
      </w:pPr>
      <w:r w:rsidRPr="006E2B33">
        <w:rPr>
          <w:lang w:val="nl-NL"/>
        </w:rPr>
        <w:t>Wat kost het product als je het vandaag koopt en afrekent?</w:t>
      </w:r>
    </w:p>
    <w:p w14:paraId="3BA4AEC8" w14:textId="5417E062" w:rsidR="009A5617" w:rsidRPr="006E2B33" w:rsidRDefault="005D7145" w:rsidP="006E2B33">
      <w:pPr>
        <w:pStyle w:val="Geenafstand"/>
        <w:numPr>
          <w:ilvl w:val="0"/>
          <w:numId w:val="30"/>
        </w:numPr>
        <w:rPr>
          <w:lang w:val="nl-NL"/>
        </w:rPr>
      </w:pPr>
      <w:r w:rsidRPr="006E2B33">
        <w:rPr>
          <w:lang w:val="nl-NL"/>
        </w:rPr>
        <w:t>Vind een andere manier om het product te financieren (dus niet contant afrekenen).</w:t>
      </w:r>
    </w:p>
    <w:p w14:paraId="77E6352F" w14:textId="3307E5B2" w:rsidR="005D7145" w:rsidRPr="006E2B33" w:rsidRDefault="006E2B33" w:rsidP="006E2B33">
      <w:pPr>
        <w:pStyle w:val="Geenafstand"/>
        <w:rPr>
          <w:lang w:val="nl-NL"/>
        </w:rPr>
      </w:pPr>
      <w:r w:rsidRPr="004A6A5D">
        <w:rPr>
          <w:lang w:val="nl-NL"/>
        </w:rPr>
        <w:tab/>
      </w:r>
      <w:r w:rsidR="005D7145" w:rsidRPr="006E2B33">
        <w:rPr>
          <w:lang w:val="nl-NL"/>
        </w:rPr>
        <w:t>Kijk bijvoorbeeld op:</w:t>
      </w:r>
      <w:r w:rsidR="00E43126" w:rsidRPr="006E2B33">
        <w:rPr>
          <w:lang w:val="nl-NL"/>
        </w:rPr>
        <w:t xml:space="preserve"> </w:t>
      </w:r>
      <w:hyperlink r:id="rId93" w:history="1">
        <w:proofErr w:type="spellStart"/>
        <w:r w:rsidR="005D7145" w:rsidRPr="006E2B33">
          <w:rPr>
            <w:rStyle w:val="Hyperlink"/>
            <w:rFonts w:cstheme="minorHAnsi"/>
            <w:lang w:val="nl-NL"/>
          </w:rPr>
          <w:t>wehkamp</w:t>
        </w:r>
        <w:proofErr w:type="spellEnd"/>
        <w:r w:rsidR="005D7145" w:rsidRPr="006E2B33">
          <w:rPr>
            <w:rStyle w:val="Hyperlink"/>
            <w:rFonts w:cstheme="minorHAnsi"/>
            <w:lang w:val="nl-NL"/>
          </w:rPr>
          <w:t xml:space="preserve"> - klantenservice - Zijn er kosten aan verbonden?</w:t>
        </w:r>
      </w:hyperlink>
    </w:p>
    <w:p w14:paraId="0788EAE2" w14:textId="77777777" w:rsidR="006E2B33" w:rsidRDefault="006E2B33" w:rsidP="006E2B33">
      <w:pPr>
        <w:pStyle w:val="Geenafstand"/>
        <w:rPr>
          <w:lang w:val="nl-NL"/>
        </w:rPr>
      </w:pPr>
      <w:r w:rsidRPr="004A6A5D">
        <w:rPr>
          <w:lang w:val="nl-NL"/>
        </w:rPr>
        <w:tab/>
      </w:r>
      <w:r w:rsidR="00EA7286" w:rsidRPr="006E2B33">
        <w:rPr>
          <w:lang w:val="nl-NL"/>
        </w:rPr>
        <w:t>Of ga naar de website van een telefoonprovider</w:t>
      </w:r>
    </w:p>
    <w:p w14:paraId="307CCD3C" w14:textId="77777777" w:rsidR="006E2B33" w:rsidRPr="006E2B33" w:rsidRDefault="00DA7955" w:rsidP="006E2B33">
      <w:pPr>
        <w:pStyle w:val="Geenafstand"/>
        <w:numPr>
          <w:ilvl w:val="0"/>
          <w:numId w:val="30"/>
        </w:numPr>
        <w:rPr>
          <w:lang w:val="nl-NL"/>
        </w:rPr>
      </w:pPr>
      <w:r w:rsidRPr="006E2B33">
        <w:rPr>
          <w:rFonts w:cstheme="minorHAnsi"/>
          <w:lang w:val="nl-NL"/>
        </w:rPr>
        <w:t>Reken uit hoeveel het product je in totaal gekost heeft op het moment dat je het hebt afbetaald.</w:t>
      </w:r>
    </w:p>
    <w:p w14:paraId="0988A43A" w14:textId="6EC902C9" w:rsidR="00BD415C" w:rsidRPr="006E2B33" w:rsidRDefault="00BD415C" w:rsidP="006E2B33">
      <w:pPr>
        <w:pStyle w:val="Geenafstand"/>
        <w:numPr>
          <w:ilvl w:val="0"/>
          <w:numId w:val="30"/>
        </w:numPr>
        <w:rPr>
          <w:lang w:val="nl-NL"/>
        </w:rPr>
      </w:pPr>
      <w:r w:rsidRPr="006E2B33">
        <w:rPr>
          <w:rFonts w:cstheme="minorHAnsi"/>
          <w:lang w:val="nl-NL"/>
        </w:rPr>
        <w:t>Is er een andere manier om het product te financieren?</w:t>
      </w:r>
      <w:r w:rsidR="00C726EA" w:rsidRPr="006E2B33">
        <w:rPr>
          <w:rFonts w:cstheme="minorHAnsi"/>
          <w:lang w:val="nl-NL"/>
        </w:rPr>
        <w:t xml:space="preserve"> </w:t>
      </w:r>
      <w:r w:rsidR="00C726EA" w:rsidRPr="004A6A5D">
        <w:rPr>
          <w:rFonts w:cstheme="minorHAnsi"/>
          <w:lang w:val="nl-NL"/>
        </w:rPr>
        <w:t>Stel dat je een product van 500 of 1000 Euro wilt kopen.</w:t>
      </w:r>
    </w:p>
    <w:p w14:paraId="571BC32F" w14:textId="78BB24EB" w:rsidR="00782277" w:rsidRPr="00E43126" w:rsidRDefault="00BD415C" w:rsidP="00623D9D">
      <w:pPr>
        <w:pStyle w:val="Lijstalinea"/>
        <w:numPr>
          <w:ilvl w:val="1"/>
          <w:numId w:val="23"/>
        </w:numPr>
        <w:spacing w:line="240" w:lineRule="auto"/>
        <w:rPr>
          <w:rFonts w:cstheme="minorHAnsi"/>
        </w:rPr>
      </w:pPr>
      <w:r w:rsidRPr="00E43126">
        <w:rPr>
          <w:rFonts w:cstheme="minorHAnsi"/>
        </w:rPr>
        <w:t xml:space="preserve">Wat betaal je </w:t>
      </w:r>
      <w:r w:rsidR="00C726EA" w:rsidRPr="00E43126">
        <w:rPr>
          <w:rFonts w:cstheme="minorHAnsi"/>
        </w:rPr>
        <w:t xml:space="preserve">daarvoor </w:t>
      </w:r>
      <w:r w:rsidRPr="00E43126">
        <w:rPr>
          <w:rFonts w:cstheme="minorHAnsi"/>
        </w:rPr>
        <w:t xml:space="preserve">bijvoorbeeld als </w:t>
      </w:r>
      <w:r w:rsidR="00782277" w:rsidRPr="00E43126">
        <w:rPr>
          <w:rFonts w:cstheme="minorHAnsi"/>
        </w:rPr>
        <w:t>je rood staat bij de bank?</w:t>
      </w:r>
      <w:r w:rsidR="009F7E2B" w:rsidRPr="00E43126">
        <w:rPr>
          <w:rFonts w:cstheme="minorHAnsi"/>
        </w:rPr>
        <w:t xml:space="preserve"> Is dat in totaal? Of per maand?</w:t>
      </w:r>
    </w:p>
    <w:p w14:paraId="06906A7D" w14:textId="77777777" w:rsidR="005F367B" w:rsidRPr="00E43126" w:rsidRDefault="00782277" w:rsidP="00623D9D">
      <w:pPr>
        <w:pStyle w:val="Lijstalinea"/>
        <w:numPr>
          <w:ilvl w:val="1"/>
          <w:numId w:val="23"/>
        </w:numPr>
        <w:spacing w:line="240" w:lineRule="auto"/>
        <w:rPr>
          <w:rFonts w:cstheme="minorHAnsi"/>
        </w:rPr>
      </w:pPr>
      <w:r w:rsidRPr="00E43126">
        <w:rPr>
          <w:rFonts w:cstheme="minorHAnsi"/>
        </w:rPr>
        <w:t xml:space="preserve">Wat betaal je voor een creditcard per jaar? </w:t>
      </w:r>
    </w:p>
    <w:p w14:paraId="6A370312" w14:textId="77777777" w:rsidR="0083719B" w:rsidRPr="00E43126" w:rsidRDefault="005F367B" w:rsidP="00623D9D">
      <w:pPr>
        <w:pStyle w:val="Lijstalinea"/>
        <w:numPr>
          <w:ilvl w:val="1"/>
          <w:numId w:val="23"/>
        </w:numPr>
        <w:spacing w:line="240" w:lineRule="auto"/>
        <w:rPr>
          <w:rFonts w:cstheme="minorHAnsi"/>
        </w:rPr>
      </w:pPr>
      <w:r w:rsidRPr="00E43126">
        <w:rPr>
          <w:rFonts w:cstheme="minorHAnsi"/>
        </w:rPr>
        <w:t>Wat betaal je voor een persoonlijke lening</w:t>
      </w:r>
      <w:r w:rsidR="00C726EA" w:rsidRPr="00E43126">
        <w:rPr>
          <w:rFonts w:cstheme="minorHAnsi"/>
        </w:rPr>
        <w:t xml:space="preserve"> voor dat bedrag</w:t>
      </w:r>
      <w:r w:rsidR="00914A33" w:rsidRPr="00E43126">
        <w:rPr>
          <w:rFonts w:cstheme="minorHAnsi"/>
        </w:rPr>
        <w:t>?</w:t>
      </w:r>
      <w:r w:rsidR="009F7E2B" w:rsidRPr="00E43126">
        <w:rPr>
          <w:rFonts w:cstheme="minorHAnsi"/>
        </w:rPr>
        <w:t xml:space="preserve"> Per maand of per jaar?</w:t>
      </w:r>
    </w:p>
    <w:p w14:paraId="7F807B48" w14:textId="3B7A7FF8" w:rsidR="006E2B33" w:rsidRDefault="0083719B" w:rsidP="008F6B18">
      <w:pPr>
        <w:spacing w:line="240" w:lineRule="auto"/>
        <w:rPr>
          <w:rStyle w:val="Hyperlink"/>
          <w:rFonts w:cstheme="minorHAnsi"/>
        </w:rPr>
      </w:pPr>
      <w:r w:rsidRPr="00E43126">
        <w:rPr>
          <w:rFonts w:cstheme="minorHAnsi"/>
        </w:rPr>
        <w:t>Lastig? Vraag je economie</w:t>
      </w:r>
      <w:r w:rsidR="00E43126">
        <w:rPr>
          <w:rFonts w:cstheme="minorHAnsi"/>
        </w:rPr>
        <w:t>docent</w:t>
      </w:r>
      <w:r w:rsidRPr="00E43126">
        <w:rPr>
          <w:rFonts w:cstheme="minorHAnsi"/>
        </w:rPr>
        <w:t xml:space="preserve"> om hulp! Of kijk op:</w:t>
      </w:r>
      <w:r w:rsidR="00E43126">
        <w:rPr>
          <w:rFonts w:cstheme="minorHAnsi"/>
        </w:rPr>
        <w:t xml:space="preserve"> </w:t>
      </w:r>
      <w:hyperlink r:id="rId94" w:history="1">
        <w:r w:rsidRPr="00E43126">
          <w:rPr>
            <w:rStyle w:val="Hyperlink"/>
            <w:rFonts w:cstheme="minorHAnsi"/>
          </w:rPr>
          <w:t>Laptop kopen op afbetaling: hoe werkt het? | DIK.NL</w:t>
        </w:r>
      </w:hyperlink>
    </w:p>
    <w:p w14:paraId="658C256F" w14:textId="77777777" w:rsidR="006E2B33" w:rsidRDefault="006E2B33">
      <w:pPr>
        <w:rPr>
          <w:rStyle w:val="Hyperlink"/>
          <w:rFonts w:cstheme="minorHAnsi"/>
        </w:rPr>
      </w:pPr>
      <w:r>
        <w:rPr>
          <w:rStyle w:val="Hyperlink"/>
          <w:rFonts w:cstheme="minorHAnsi"/>
        </w:rPr>
        <w:br w:type="page"/>
      </w:r>
    </w:p>
    <w:p w14:paraId="144EC6E8" w14:textId="2D878962" w:rsidR="00D74934" w:rsidRPr="00E43126" w:rsidRDefault="00D74934" w:rsidP="00DD111B">
      <w:pPr>
        <w:pStyle w:val="Kop2"/>
        <w:rPr>
          <w:rFonts w:asciiTheme="minorHAnsi" w:hAnsiTheme="minorHAnsi" w:cstheme="minorHAnsi"/>
          <w:sz w:val="28"/>
          <w:szCs w:val="22"/>
        </w:rPr>
      </w:pPr>
      <w:bookmarkStart w:id="10" w:name="_Toc63610992"/>
      <w:r w:rsidRPr="00E43126">
        <w:rPr>
          <w:rFonts w:asciiTheme="minorHAnsi" w:hAnsiTheme="minorHAnsi" w:cstheme="minorHAnsi"/>
          <w:sz w:val="28"/>
          <w:szCs w:val="22"/>
        </w:rPr>
        <w:t xml:space="preserve">Bijlage 7 </w:t>
      </w:r>
      <w:r w:rsidR="00E43126">
        <w:rPr>
          <w:rFonts w:asciiTheme="minorHAnsi" w:hAnsiTheme="minorHAnsi" w:cstheme="minorHAnsi"/>
          <w:sz w:val="28"/>
          <w:szCs w:val="22"/>
        </w:rPr>
        <w:t>Achtergrondl</w:t>
      </w:r>
      <w:r w:rsidRPr="00E43126">
        <w:rPr>
          <w:rFonts w:asciiTheme="minorHAnsi" w:hAnsiTheme="minorHAnsi" w:cstheme="minorHAnsi"/>
          <w:sz w:val="28"/>
          <w:szCs w:val="22"/>
        </w:rPr>
        <w:t>i</w:t>
      </w:r>
      <w:r w:rsidR="00630B02" w:rsidRPr="00E43126">
        <w:rPr>
          <w:rFonts w:asciiTheme="minorHAnsi" w:hAnsiTheme="minorHAnsi" w:cstheme="minorHAnsi"/>
          <w:sz w:val="28"/>
          <w:szCs w:val="22"/>
        </w:rPr>
        <w:t>ter</w:t>
      </w:r>
      <w:r w:rsidR="004F2CCD" w:rsidRPr="00E43126">
        <w:rPr>
          <w:rFonts w:asciiTheme="minorHAnsi" w:hAnsiTheme="minorHAnsi" w:cstheme="minorHAnsi"/>
          <w:sz w:val="28"/>
          <w:szCs w:val="22"/>
        </w:rPr>
        <w:t>a</w:t>
      </w:r>
      <w:r w:rsidR="00630B02" w:rsidRPr="00E43126">
        <w:rPr>
          <w:rFonts w:asciiTheme="minorHAnsi" w:hAnsiTheme="minorHAnsi" w:cstheme="minorHAnsi"/>
          <w:sz w:val="28"/>
          <w:szCs w:val="22"/>
        </w:rPr>
        <w:t>tuur</w:t>
      </w:r>
      <w:bookmarkEnd w:id="10"/>
    </w:p>
    <w:p w14:paraId="71C780EC" w14:textId="77777777" w:rsidR="00E43126" w:rsidRDefault="00E43126" w:rsidP="004F2CCD">
      <w:pPr>
        <w:rPr>
          <w:rFonts w:cstheme="minorHAnsi"/>
        </w:rPr>
      </w:pPr>
    </w:p>
    <w:p w14:paraId="081DAE8E" w14:textId="6C7F7C11" w:rsidR="004F2CCD" w:rsidRPr="00E43126" w:rsidRDefault="00E93B5E" w:rsidP="004F2CCD">
      <w:pPr>
        <w:rPr>
          <w:rFonts w:cstheme="minorHAnsi"/>
          <w:color w:val="0000FF" w:themeColor="hyperlink"/>
        </w:rPr>
      </w:pPr>
      <w:hyperlink r:id="rId95" w:history="1">
        <w:r w:rsidR="00D74934" w:rsidRPr="00E43126">
          <w:rPr>
            <w:rStyle w:val="Hyperlink"/>
            <w:rFonts w:cstheme="minorHAnsi"/>
          </w:rPr>
          <w:t>https://reserveren.prodemos.nl/webshop/publicaties/product/handboek-burgerschapsonderwijs-2e-herziene-druk</w:t>
        </w:r>
      </w:hyperlink>
      <w:r w:rsidR="004F2CCD" w:rsidRPr="00E43126">
        <w:rPr>
          <w:rStyle w:val="Hyperlink"/>
          <w:rFonts w:cstheme="minorHAnsi"/>
        </w:rPr>
        <w:t xml:space="preserve"> </w:t>
      </w:r>
    </w:p>
    <w:p w14:paraId="29E54094" w14:textId="5D2AF799" w:rsidR="00D74934" w:rsidRPr="00E93B5E" w:rsidRDefault="00E93B5E" w:rsidP="00D74934">
      <w:pPr>
        <w:rPr>
          <w:rFonts w:cstheme="minorHAnsi"/>
          <w:color w:val="4C4C4C"/>
        </w:rPr>
      </w:pPr>
      <w:hyperlink r:id="rId96" w:history="1">
        <w:r w:rsidR="00D74934" w:rsidRPr="00E93B5E">
          <w:rPr>
            <w:rStyle w:val="Hyperlink"/>
            <w:rFonts w:cstheme="minorHAnsi"/>
          </w:rPr>
          <w:t>https://www.prodemos.nl/wp-content/uploads/2016/04/Handboek-maatschappijleer-herdruk-PDF-webversie.pdf</w:t>
        </w:r>
      </w:hyperlink>
      <w:r w:rsidR="004F2CCD" w:rsidRPr="00E93B5E">
        <w:rPr>
          <w:rStyle w:val="Hyperlink"/>
          <w:rFonts w:cstheme="minorHAnsi"/>
        </w:rPr>
        <w:t xml:space="preserve"> </w:t>
      </w:r>
    </w:p>
    <w:p w14:paraId="4A3C2DFA" w14:textId="46768F62" w:rsidR="00641CF1" w:rsidRPr="00E43126" w:rsidRDefault="00E93B5E" w:rsidP="002553D1">
      <w:pPr>
        <w:rPr>
          <w:rFonts w:cstheme="minorHAnsi"/>
        </w:rPr>
      </w:pPr>
      <w:hyperlink r:id="rId97" w:history="1">
        <w:r w:rsidR="00630B02" w:rsidRPr="00E43126">
          <w:rPr>
            <w:rStyle w:val="Hyperlink"/>
            <w:rFonts w:cstheme="minorHAnsi"/>
          </w:rPr>
          <w:t>Politiek gaat altijd over links en rechts. Maar bestaat dat nog wel? | NOS</w:t>
        </w:r>
      </w:hyperlink>
      <w:r w:rsidR="004F2CCD" w:rsidRPr="00E43126">
        <w:rPr>
          <w:rFonts w:cstheme="minorHAnsi"/>
        </w:rPr>
        <w:t xml:space="preserve"> geraadpleegd op 8 december 2020</w:t>
      </w:r>
    </w:p>
    <w:p w14:paraId="4D6783A2" w14:textId="4C2C0546" w:rsidR="00A56E65" w:rsidRPr="00E43126" w:rsidRDefault="00E93B5E" w:rsidP="002553D1">
      <w:pPr>
        <w:rPr>
          <w:rFonts w:cstheme="minorHAnsi"/>
        </w:rPr>
      </w:pPr>
      <w:hyperlink r:id="rId98" w:history="1">
        <w:r w:rsidR="00A56E65" w:rsidRPr="00E43126">
          <w:rPr>
            <w:rStyle w:val="Hyperlink"/>
            <w:rFonts w:cstheme="minorHAnsi"/>
          </w:rPr>
          <w:t>https://www.burgerschapmeten.nl/Handleidingen/De_Matrix.pdf</w:t>
        </w:r>
      </w:hyperlink>
    </w:p>
    <w:p w14:paraId="6AAB6419" w14:textId="77777777" w:rsidR="00A56E65" w:rsidRPr="00E43126" w:rsidRDefault="00A56E65" w:rsidP="002553D1">
      <w:pPr>
        <w:rPr>
          <w:rFonts w:cstheme="minorHAnsi"/>
        </w:rPr>
      </w:pPr>
      <w:bookmarkStart w:id="11" w:name="_GoBack"/>
      <w:bookmarkEnd w:id="11"/>
    </w:p>
    <w:sectPr w:rsidR="00A56E65" w:rsidRPr="00E43126" w:rsidSect="0080218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758E3" w14:textId="77777777" w:rsidR="000425C6" w:rsidRDefault="000425C6" w:rsidP="00353A40">
      <w:pPr>
        <w:spacing w:after="0" w:line="240" w:lineRule="auto"/>
      </w:pPr>
      <w:r>
        <w:separator/>
      </w:r>
    </w:p>
  </w:endnote>
  <w:endnote w:type="continuationSeparator" w:id="0">
    <w:p w14:paraId="6941BE74" w14:textId="77777777" w:rsidR="000425C6" w:rsidRDefault="000425C6" w:rsidP="0035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5267F" w14:textId="77777777" w:rsidR="000425C6" w:rsidRDefault="000425C6" w:rsidP="00353A40">
      <w:pPr>
        <w:spacing w:after="0" w:line="240" w:lineRule="auto"/>
      </w:pPr>
      <w:r>
        <w:separator/>
      </w:r>
    </w:p>
  </w:footnote>
  <w:footnote w:type="continuationSeparator" w:id="0">
    <w:p w14:paraId="6BED0A37" w14:textId="77777777" w:rsidR="000425C6" w:rsidRDefault="000425C6" w:rsidP="00353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B1B55" w14:textId="77777777" w:rsidR="000425C6" w:rsidRDefault="000425C6">
    <w:pPr>
      <w:pStyle w:val="Kopteks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6ABD0" w14:textId="77777777" w:rsidR="000425C6" w:rsidRDefault="000425C6">
    <w:pPr>
      <w:pStyle w:val="Kopteks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7767" w14:textId="77777777" w:rsidR="000425C6" w:rsidRDefault="000425C6">
    <w:pPr>
      <w:pStyle w:val="Ko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D35"/>
    <w:multiLevelType w:val="hybridMultilevel"/>
    <w:tmpl w:val="94A02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4A3B95"/>
    <w:multiLevelType w:val="hybridMultilevel"/>
    <w:tmpl w:val="0218C85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0B31C8"/>
    <w:multiLevelType w:val="multilevel"/>
    <w:tmpl w:val="1B9C76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F663D"/>
    <w:multiLevelType w:val="hybridMultilevel"/>
    <w:tmpl w:val="3754F5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517485"/>
    <w:multiLevelType w:val="hybridMultilevel"/>
    <w:tmpl w:val="CB70141A"/>
    <w:lvl w:ilvl="0" w:tplc="94D41E7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E0930"/>
    <w:multiLevelType w:val="multilevel"/>
    <w:tmpl w:val="2F44CC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C50C7"/>
    <w:multiLevelType w:val="multilevel"/>
    <w:tmpl w:val="40FC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A91427"/>
    <w:multiLevelType w:val="hybridMultilevel"/>
    <w:tmpl w:val="85D474E8"/>
    <w:lvl w:ilvl="0" w:tplc="EE62DC7E">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5829F4"/>
    <w:multiLevelType w:val="hybridMultilevel"/>
    <w:tmpl w:val="B224A0D8"/>
    <w:lvl w:ilvl="0" w:tplc="EE62DC7E">
      <w:numFmt w:val="bullet"/>
      <w:lvlText w:val="-"/>
      <w:lvlJc w:val="left"/>
      <w:pPr>
        <w:ind w:left="720" w:hanging="360"/>
      </w:pPr>
      <w:rPr>
        <w:rFonts w:ascii="Calibri" w:eastAsiaTheme="minorEastAsia"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8E464D"/>
    <w:multiLevelType w:val="multilevel"/>
    <w:tmpl w:val="9B8249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E587D"/>
    <w:multiLevelType w:val="hybridMultilevel"/>
    <w:tmpl w:val="1B6679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1F066EE2"/>
    <w:multiLevelType w:val="multilevel"/>
    <w:tmpl w:val="3A5679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1F93105E"/>
    <w:multiLevelType w:val="hybridMultilevel"/>
    <w:tmpl w:val="2028139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6E66E6D"/>
    <w:multiLevelType w:val="hybridMultilevel"/>
    <w:tmpl w:val="F85A342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97F2059"/>
    <w:multiLevelType w:val="hybridMultilevel"/>
    <w:tmpl w:val="4DC053F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9F6726F"/>
    <w:multiLevelType w:val="hybridMultilevel"/>
    <w:tmpl w:val="C90ED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CE41E7"/>
    <w:multiLevelType w:val="multilevel"/>
    <w:tmpl w:val="D5E0A2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CEB6BB4"/>
    <w:multiLevelType w:val="multilevel"/>
    <w:tmpl w:val="3D2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2460C4"/>
    <w:multiLevelType w:val="hybridMultilevel"/>
    <w:tmpl w:val="9DCAEF02"/>
    <w:lvl w:ilvl="0" w:tplc="B78C254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4E33666"/>
    <w:multiLevelType w:val="hybridMultilevel"/>
    <w:tmpl w:val="759C3EB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EF205CB"/>
    <w:multiLevelType w:val="multilevel"/>
    <w:tmpl w:val="C354228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1" w15:restartNumberingAfterBreak="0">
    <w:nsid w:val="41A22F8C"/>
    <w:multiLevelType w:val="hybridMultilevel"/>
    <w:tmpl w:val="6282742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54F3B58"/>
    <w:multiLevelType w:val="hybridMultilevel"/>
    <w:tmpl w:val="DE4A6FD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61B47CE"/>
    <w:multiLevelType w:val="hybridMultilevel"/>
    <w:tmpl w:val="EC8C7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C93D43"/>
    <w:multiLevelType w:val="multilevel"/>
    <w:tmpl w:val="FF701AA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5" w15:restartNumberingAfterBreak="0">
    <w:nsid w:val="48F356AC"/>
    <w:multiLevelType w:val="multilevel"/>
    <w:tmpl w:val="9944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6A03E8"/>
    <w:multiLevelType w:val="hybridMultilevel"/>
    <w:tmpl w:val="E0825AC2"/>
    <w:lvl w:ilvl="0" w:tplc="0413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155DD"/>
    <w:multiLevelType w:val="multilevel"/>
    <w:tmpl w:val="A1CEF6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775FEB"/>
    <w:multiLevelType w:val="multilevel"/>
    <w:tmpl w:val="253E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8436D0"/>
    <w:multiLevelType w:val="hybridMultilevel"/>
    <w:tmpl w:val="2C0AEBA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4FE67B4D"/>
    <w:multiLevelType w:val="multilevel"/>
    <w:tmpl w:val="126E5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43255"/>
    <w:multiLevelType w:val="hybridMultilevel"/>
    <w:tmpl w:val="BCEAEBF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DEB196B"/>
    <w:multiLevelType w:val="multilevel"/>
    <w:tmpl w:val="9A2E6B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051EFD"/>
    <w:multiLevelType w:val="multilevel"/>
    <w:tmpl w:val="FBD0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3B1312"/>
    <w:multiLevelType w:val="hybridMultilevel"/>
    <w:tmpl w:val="C3F873CC"/>
    <w:lvl w:ilvl="0" w:tplc="9EFA4740">
      <w:start w:val="1"/>
      <w:numFmt w:val="decimal"/>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abstractNumId w:val="4"/>
  </w:num>
  <w:num w:numId="2">
    <w:abstractNumId w:val="26"/>
  </w:num>
  <w:num w:numId="3">
    <w:abstractNumId w:val="31"/>
  </w:num>
  <w:num w:numId="4">
    <w:abstractNumId w:val="16"/>
  </w:num>
  <w:num w:numId="5">
    <w:abstractNumId w:val="33"/>
  </w:num>
  <w:num w:numId="6">
    <w:abstractNumId w:val="6"/>
  </w:num>
  <w:num w:numId="7">
    <w:abstractNumId w:val="5"/>
  </w:num>
  <w:num w:numId="8">
    <w:abstractNumId w:val="17"/>
  </w:num>
  <w:num w:numId="9">
    <w:abstractNumId w:val="28"/>
  </w:num>
  <w:num w:numId="10">
    <w:abstractNumId w:val="30"/>
  </w:num>
  <w:num w:numId="11">
    <w:abstractNumId w:val="24"/>
  </w:num>
  <w:num w:numId="12">
    <w:abstractNumId w:val="2"/>
  </w:num>
  <w:num w:numId="13">
    <w:abstractNumId w:val="11"/>
  </w:num>
  <w:num w:numId="14">
    <w:abstractNumId w:val="27"/>
  </w:num>
  <w:num w:numId="15">
    <w:abstractNumId w:val="9"/>
  </w:num>
  <w:num w:numId="16">
    <w:abstractNumId w:val="20"/>
  </w:num>
  <w:num w:numId="17">
    <w:abstractNumId w:val="32"/>
  </w:num>
  <w:num w:numId="18">
    <w:abstractNumId w:val="25"/>
  </w:num>
  <w:num w:numId="19">
    <w:abstractNumId w:val="7"/>
  </w:num>
  <w:num w:numId="20">
    <w:abstractNumId w:val="21"/>
  </w:num>
  <w:num w:numId="21">
    <w:abstractNumId w:val="19"/>
  </w:num>
  <w:num w:numId="22">
    <w:abstractNumId w:val="1"/>
  </w:num>
  <w:num w:numId="23">
    <w:abstractNumId w:val="12"/>
  </w:num>
  <w:num w:numId="24">
    <w:abstractNumId w:val="18"/>
  </w:num>
  <w:num w:numId="25">
    <w:abstractNumId w:val="8"/>
  </w:num>
  <w:num w:numId="26">
    <w:abstractNumId w:val="13"/>
  </w:num>
  <w:num w:numId="27">
    <w:abstractNumId w:val="34"/>
  </w:num>
  <w:num w:numId="28">
    <w:abstractNumId w:val="22"/>
  </w:num>
  <w:num w:numId="29">
    <w:abstractNumId w:val="0"/>
  </w:num>
  <w:num w:numId="30">
    <w:abstractNumId w:val="3"/>
  </w:num>
  <w:num w:numId="31">
    <w:abstractNumId w:val="10"/>
  </w:num>
  <w:num w:numId="32">
    <w:abstractNumId w:val="29"/>
  </w:num>
  <w:num w:numId="33">
    <w:abstractNumId w:val="14"/>
  </w:num>
  <w:num w:numId="34">
    <w:abstractNumId w:val="15"/>
  </w:num>
  <w:num w:numId="35">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EC"/>
    <w:rsid w:val="00001D20"/>
    <w:rsid w:val="00004373"/>
    <w:rsid w:val="000119DA"/>
    <w:rsid w:val="00011D51"/>
    <w:rsid w:val="00024933"/>
    <w:rsid w:val="00025EC2"/>
    <w:rsid w:val="00031D74"/>
    <w:rsid w:val="0003409C"/>
    <w:rsid w:val="00037E56"/>
    <w:rsid w:val="00041AB6"/>
    <w:rsid w:val="000425C6"/>
    <w:rsid w:val="000431C0"/>
    <w:rsid w:val="000446AB"/>
    <w:rsid w:val="0005634A"/>
    <w:rsid w:val="0006011E"/>
    <w:rsid w:val="00071011"/>
    <w:rsid w:val="0007614E"/>
    <w:rsid w:val="00082C04"/>
    <w:rsid w:val="000925D9"/>
    <w:rsid w:val="000A2573"/>
    <w:rsid w:val="000A5614"/>
    <w:rsid w:val="000B66A7"/>
    <w:rsid w:val="000C29FA"/>
    <w:rsid w:val="000C7A1C"/>
    <w:rsid w:val="000D27B0"/>
    <w:rsid w:val="000E0747"/>
    <w:rsid w:val="000E2222"/>
    <w:rsid w:val="000E3333"/>
    <w:rsid w:val="000F590A"/>
    <w:rsid w:val="0010248A"/>
    <w:rsid w:val="00111627"/>
    <w:rsid w:val="00113E88"/>
    <w:rsid w:val="00146C32"/>
    <w:rsid w:val="00156B2F"/>
    <w:rsid w:val="00170A8D"/>
    <w:rsid w:val="00171D45"/>
    <w:rsid w:val="001777B5"/>
    <w:rsid w:val="00177B1F"/>
    <w:rsid w:val="00182A49"/>
    <w:rsid w:val="00183907"/>
    <w:rsid w:val="001851CE"/>
    <w:rsid w:val="0018769B"/>
    <w:rsid w:val="00193D78"/>
    <w:rsid w:val="00195E5B"/>
    <w:rsid w:val="001965F1"/>
    <w:rsid w:val="001975FB"/>
    <w:rsid w:val="001B2B22"/>
    <w:rsid w:val="001B5D23"/>
    <w:rsid w:val="001C3E41"/>
    <w:rsid w:val="001D366C"/>
    <w:rsid w:val="001D475D"/>
    <w:rsid w:val="001E35F1"/>
    <w:rsid w:val="001E7DEB"/>
    <w:rsid w:val="001E7ECA"/>
    <w:rsid w:val="001F30DF"/>
    <w:rsid w:val="001F6659"/>
    <w:rsid w:val="002006E5"/>
    <w:rsid w:val="00203067"/>
    <w:rsid w:val="00206F9E"/>
    <w:rsid w:val="00215717"/>
    <w:rsid w:val="00220463"/>
    <w:rsid w:val="0022494F"/>
    <w:rsid w:val="002308D8"/>
    <w:rsid w:val="002413D5"/>
    <w:rsid w:val="00251BEF"/>
    <w:rsid w:val="00254738"/>
    <w:rsid w:val="002553D1"/>
    <w:rsid w:val="002579EF"/>
    <w:rsid w:val="00264F46"/>
    <w:rsid w:val="00267637"/>
    <w:rsid w:val="00274431"/>
    <w:rsid w:val="00274AD6"/>
    <w:rsid w:val="00275143"/>
    <w:rsid w:val="002767D9"/>
    <w:rsid w:val="0027734B"/>
    <w:rsid w:val="00281DF4"/>
    <w:rsid w:val="002863C9"/>
    <w:rsid w:val="002A1116"/>
    <w:rsid w:val="002A2172"/>
    <w:rsid w:val="002A3D69"/>
    <w:rsid w:val="002B0D78"/>
    <w:rsid w:val="002B6431"/>
    <w:rsid w:val="002C2D48"/>
    <w:rsid w:val="002C7F79"/>
    <w:rsid w:val="002F2D78"/>
    <w:rsid w:val="002F4318"/>
    <w:rsid w:val="002F4982"/>
    <w:rsid w:val="002F701D"/>
    <w:rsid w:val="00300254"/>
    <w:rsid w:val="00300697"/>
    <w:rsid w:val="003012E9"/>
    <w:rsid w:val="00307EBA"/>
    <w:rsid w:val="00310B6E"/>
    <w:rsid w:val="00321474"/>
    <w:rsid w:val="003334C5"/>
    <w:rsid w:val="00334231"/>
    <w:rsid w:val="003362A9"/>
    <w:rsid w:val="00336EAE"/>
    <w:rsid w:val="00343B5D"/>
    <w:rsid w:val="0035160D"/>
    <w:rsid w:val="00353A40"/>
    <w:rsid w:val="003600A7"/>
    <w:rsid w:val="00375CB0"/>
    <w:rsid w:val="003760EA"/>
    <w:rsid w:val="00380F39"/>
    <w:rsid w:val="003830BE"/>
    <w:rsid w:val="0039511B"/>
    <w:rsid w:val="00395F61"/>
    <w:rsid w:val="003A37FD"/>
    <w:rsid w:val="003B2DE8"/>
    <w:rsid w:val="003C10C0"/>
    <w:rsid w:val="003C129D"/>
    <w:rsid w:val="003C1928"/>
    <w:rsid w:val="003C6E33"/>
    <w:rsid w:val="003C7A2E"/>
    <w:rsid w:val="003D70E3"/>
    <w:rsid w:val="003E44E1"/>
    <w:rsid w:val="00401DF1"/>
    <w:rsid w:val="00406D80"/>
    <w:rsid w:val="004112A8"/>
    <w:rsid w:val="00416BA9"/>
    <w:rsid w:val="004242F4"/>
    <w:rsid w:val="00427C9C"/>
    <w:rsid w:val="00431AC3"/>
    <w:rsid w:val="00431BB5"/>
    <w:rsid w:val="004364DC"/>
    <w:rsid w:val="0044103D"/>
    <w:rsid w:val="00446E5B"/>
    <w:rsid w:val="0045252A"/>
    <w:rsid w:val="00454D79"/>
    <w:rsid w:val="004568F8"/>
    <w:rsid w:val="00463B8A"/>
    <w:rsid w:val="0046490E"/>
    <w:rsid w:val="004655E7"/>
    <w:rsid w:val="00471463"/>
    <w:rsid w:val="00476A62"/>
    <w:rsid w:val="00477D63"/>
    <w:rsid w:val="00483569"/>
    <w:rsid w:val="0048689C"/>
    <w:rsid w:val="00490D2E"/>
    <w:rsid w:val="004A4ABA"/>
    <w:rsid w:val="004A6A5D"/>
    <w:rsid w:val="004B0B06"/>
    <w:rsid w:val="004B3DC7"/>
    <w:rsid w:val="004C3815"/>
    <w:rsid w:val="004D2B14"/>
    <w:rsid w:val="004D44FF"/>
    <w:rsid w:val="004E30C2"/>
    <w:rsid w:val="004E3399"/>
    <w:rsid w:val="004F2CCD"/>
    <w:rsid w:val="004F3270"/>
    <w:rsid w:val="004F7F58"/>
    <w:rsid w:val="0050051A"/>
    <w:rsid w:val="00503174"/>
    <w:rsid w:val="00506002"/>
    <w:rsid w:val="005334F7"/>
    <w:rsid w:val="005479C4"/>
    <w:rsid w:val="00547A54"/>
    <w:rsid w:val="00550322"/>
    <w:rsid w:val="00552E2E"/>
    <w:rsid w:val="00557B16"/>
    <w:rsid w:val="00560C9F"/>
    <w:rsid w:val="00560CBF"/>
    <w:rsid w:val="00566237"/>
    <w:rsid w:val="0056731D"/>
    <w:rsid w:val="00580336"/>
    <w:rsid w:val="00587F4F"/>
    <w:rsid w:val="005920C8"/>
    <w:rsid w:val="005A1325"/>
    <w:rsid w:val="005A6B29"/>
    <w:rsid w:val="005B0904"/>
    <w:rsid w:val="005B2856"/>
    <w:rsid w:val="005C6E04"/>
    <w:rsid w:val="005C7B55"/>
    <w:rsid w:val="005D12AF"/>
    <w:rsid w:val="005D3EC3"/>
    <w:rsid w:val="005D7145"/>
    <w:rsid w:val="005E12D7"/>
    <w:rsid w:val="005E1B6A"/>
    <w:rsid w:val="005E20D4"/>
    <w:rsid w:val="005F367B"/>
    <w:rsid w:val="005F3BEE"/>
    <w:rsid w:val="00600211"/>
    <w:rsid w:val="00600859"/>
    <w:rsid w:val="00607560"/>
    <w:rsid w:val="00623D9D"/>
    <w:rsid w:val="00625C03"/>
    <w:rsid w:val="00630B02"/>
    <w:rsid w:val="00631246"/>
    <w:rsid w:val="00641CF1"/>
    <w:rsid w:val="00650E82"/>
    <w:rsid w:val="00651720"/>
    <w:rsid w:val="00654077"/>
    <w:rsid w:val="00654D9D"/>
    <w:rsid w:val="00676E13"/>
    <w:rsid w:val="006A1F8A"/>
    <w:rsid w:val="006A27CF"/>
    <w:rsid w:val="006A2C7A"/>
    <w:rsid w:val="006A45A4"/>
    <w:rsid w:val="006A6FCD"/>
    <w:rsid w:val="006B08E7"/>
    <w:rsid w:val="006C5472"/>
    <w:rsid w:val="006C681B"/>
    <w:rsid w:val="006C69F9"/>
    <w:rsid w:val="006D48E4"/>
    <w:rsid w:val="006E18BC"/>
    <w:rsid w:val="006E2B33"/>
    <w:rsid w:val="006E6104"/>
    <w:rsid w:val="006F0246"/>
    <w:rsid w:val="006F3284"/>
    <w:rsid w:val="006F3AA7"/>
    <w:rsid w:val="006F4756"/>
    <w:rsid w:val="00705C81"/>
    <w:rsid w:val="00711904"/>
    <w:rsid w:val="007121CC"/>
    <w:rsid w:val="007141B9"/>
    <w:rsid w:val="00715B0F"/>
    <w:rsid w:val="0071654C"/>
    <w:rsid w:val="00716B16"/>
    <w:rsid w:val="00722977"/>
    <w:rsid w:val="007233C4"/>
    <w:rsid w:val="00725C63"/>
    <w:rsid w:val="007330CC"/>
    <w:rsid w:val="0073726C"/>
    <w:rsid w:val="00740788"/>
    <w:rsid w:val="00740907"/>
    <w:rsid w:val="00740EF7"/>
    <w:rsid w:val="0074573B"/>
    <w:rsid w:val="00745772"/>
    <w:rsid w:val="00746580"/>
    <w:rsid w:val="00751386"/>
    <w:rsid w:val="00752ACE"/>
    <w:rsid w:val="007540DA"/>
    <w:rsid w:val="007653B9"/>
    <w:rsid w:val="007732C7"/>
    <w:rsid w:val="00773AE9"/>
    <w:rsid w:val="00774D32"/>
    <w:rsid w:val="0078010F"/>
    <w:rsid w:val="007815D3"/>
    <w:rsid w:val="00782277"/>
    <w:rsid w:val="00784B3C"/>
    <w:rsid w:val="00785449"/>
    <w:rsid w:val="00786022"/>
    <w:rsid w:val="00787EB2"/>
    <w:rsid w:val="0079535C"/>
    <w:rsid w:val="007A06CF"/>
    <w:rsid w:val="007C7DBD"/>
    <w:rsid w:val="007D38CE"/>
    <w:rsid w:val="007D5848"/>
    <w:rsid w:val="007D6737"/>
    <w:rsid w:val="007D7875"/>
    <w:rsid w:val="007E18B7"/>
    <w:rsid w:val="007E337F"/>
    <w:rsid w:val="007E632B"/>
    <w:rsid w:val="007E6F5D"/>
    <w:rsid w:val="007F6C69"/>
    <w:rsid w:val="0080218B"/>
    <w:rsid w:val="00811D9B"/>
    <w:rsid w:val="00813B8C"/>
    <w:rsid w:val="00816585"/>
    <w:rsid w:val="00820471"/>
    <w:rsid w:val="00821027"/>
    <w:rsid w:val="008275DE"/>
    <w:rsid w:val="0083719B"/>
    <w:rsid w:val="00847B74"/>
    <w:rsid w:val="008503EA"/>
    <w:rsid w:val="0085791A"/>
    <w:rsid w:val="0086452D"/>
    <w:rsid w:val="00865AEF"/>
    <w:rsid w:val="00866ACF"/>
    <w:rsid w:val="008741D8"/>
    <w:rsid w:val="00877A69"/>
    <w:rsid w:val="00880F91"/>
    <w:rsid w:val="0088332A"/>
    <w:rsid w:val="0088339E"/>
    <w:rsid w:val="00886B43"/>
    <w:rsid w:val="00892203"/>
    <w:rsid w:val="0089337D"/>
    <w:rsid w:val="008A098F"/>
    <w:rsid w:val="008A37EC"/>
    <w:rsid w:val="008B12E7"/>
    <w:rsid w:val="008D5563"/>
    <w:rsid w:val="008D797F"/>
    <w:rsid w:val="008E2173"/>
    <w:rsid w:val="008E3C25"/>
    <w:rsid w:val="008E65E5"/>
    <w:rsid w:val="008F6B18"/>
    <w:rsid w:val="0090371B"/>
    <w:rsid w:val="00904813"/>
    <w:rsid w:val="00914A33"/>
    <w:rsid w:val="00915E81"/>
    <w:rsid w:val="0092286B"/>
    <w:rsid w:val="00925488"/>
    <w:rsid w:val="009268D3"/>
    <w:rsid w:val="00933CDE"/>
    <w:rsid w:val="009443F4"/>
    <w:rsid w:val="00946B33"/>
    <w:rsid w:val="00950B45"/>
    <w:rsid w:val="009555D6"/>
    <w:rsid w:val="00961E10"/>
    <w:rsid w:val="00962589"/>
    <w:rsid w:val="00963404"/>
    <w:rsid w:val="0097488B"/>
    <w:rsid w:val="009A5617"/>
    <w:rsid w:val="009A7336"/>
    <w:rsid w:val="009B23BF"/>
    <w:rsid w:val="009B546C"/>
    <w:rsid w:val="009B5AC2"/>
    <w:rsid w:val="009D21E5"/>
    <w:rsid w:val="009E3E82"/>
    <w:rsid w:val="009E453A"/>
    <w:rsid w:val="009E5C22"/>
    <w:rsid w:val="009F2846"/>
    <w:rsid w:val="009F3E75"/>
    <w:rsid w:val="009F6EF2"/>
    <w:rsid w:val="009F71AE"/>
    <w:rsid w:val="009F7E2B"/>
    <w:rsid w:val="00A0595D"/>
    <w:rsid w:val="00A06736"/>
    <w:rsid w:val="00A12166"/>
    <w:rsid w:val="00A16DD9"/>
    <w:rsid w:val="00A2072F"/>
    <w:rsid w:val="00A26EEF"/>
    <w:rsid w:val="00A317F5"/>
    <w:rsid w:val="00A35411"/>
    <w:rsid w:val="00A35ABE"/>
    <w:rsid w:val="00A45A6F"/>
    <w:rsid w:val="00A46834"/>
    <w:rsid w:val="00A55FDE"/>
    <w:rsid w:val="00A56060"/>
    <w:rsid w:val="00A56E65"/>
    <w:rsid w:val="00A61995"/>
    <w:rsid w:val="00A6344D"/>
    <w:rsid w:val="00A6436B"/>
    <w:rsid w:val="00A6456F"/>
    <w:rsid w:val="00A7181D"/>
    <w:rsid w:val="00A816BF"/>
    <w:rsid w:val="00A83E3F"/>
    <w:rsid w:val="00A84336"/>
    <w:rsid w:val="00A8785D"/>
    <w:rsid w:val="00A9044D"/>
    <w:rsid w:val="00A959CD"/>
    <w:rsid w:val="00A969E0"/>
    <w:rsid w:val="00A975B9"/>
    <w:rsid w:val="00AA3282"/>
    <w:rsid w:val="00AA5043"/>
    <w:rsid w:val="00AB21FC"/>
    <w:rsid w:val="00AB2983"/>
    <w:rsid w:val="00AB2A67"/>
    <w:rsid w:val="00AB2FBB"/>
    <w:rsid w:val="00AB3BE9"/>
    <w:rsid w:val="00AC0442"/>
    <w:rsid w:val="00AC05E1"/>
    <w:rsid w:val="00AD5994"/>
    <w:rsid w:val="00AE1F03"/>
    <w:rsid w:val="00AE28D9"/>
    <w:rsid w:val="00B01DFB"/>
    <w:rsid w:val="00B0239C"/>
    <w:rsid w:val="00B0489B"/>
    <w:rsid w:val="00B13F2A"/>
    <w:rsid w:val="00B1522A"/>
    <w:rsid w:val="00B352CC"/>
    <w:rsid w:val="00B371B0"/>
    <w:rsid w:val="00B3735A"/>
    <w:rsid w:val="00B41DC0"/>
    <w:rsid w:val="00B4642E"/>
    <w:rsid w:val="00B469D2"/>
    <w:rsid w:val="00B46DA8"/>
    <w:rsid w:val="00B50798"/>
    <w:rsid w:val="00B52B5C"/>
    <w:rsid w:val="00B5686F"/>
    <w:rsid w:val="00B66A70"/>
    <w:rsid w:val="00B67AE2"/>
    <w:rsid w:val="00B67C70"/>
    <w:rsid w:val="00B72289"/>
    <w:rsid w:val="00B73DE1"/>
    <w:rsid w:val="00B80D21"/>
    <w:rsid w:val="00B82C36"/>
    <w:rsid w:val="00B84346"/>
    <w:rsid w:val="00B859DE"/>
    <w:rsid w:val="00B93534"/>
    <w:rsid w:val="00B96D1F"/>
    <w:rsid w:val="00BB346A"/>
    <w:rsid w:val="00BB7DAA"/>
    <w:rsid w:val="00BC4F7C"/>
    <w:rsid w:val="00BD0766"/>
    <w:rsid w:val="00BD415C"/>
    <w:rsid w:val="00BD5414"/>
    <w:rsid w:val="00BD6583"/>
    <w:rsid w:val="00BE2CC5"/>
    <w:rsid w:val="00BF611D"/>
    <w:rsid w:val="00C05FFF"/>
    <w:rsid w:val="00C07327"/>
    <w:rsid w:val="00C23546"/>
    <w:rsid w:val="00C271A1"/>
    <w:rsid w:val="00C37E27"/>
    <w:rsid w:val="00C46D10"/>
    <w:rsid w:val="00C51EC3"/>
    <w:rsid w:val="00C57FD3"/>
    <w:rsid w:val="00C60770"/>
    <w:rsid w:val="00C67589"/>
    <w:rsid w:val="00C70A32"/>
    <w:rsid w:val="00C7157E"/>
    <w:rsid w:val="00C71C71"/>
    <w:rsid w:val="00C726EA"/>
    <w:rsid w:val="00C76CA9"/>
    <w:rsid w:val="00C80751"/>
    <w:rsid w:val="00C812E5"/>
    <w:rsid w:val="00CA2838"/>
    <w:rsid w:val="00CA2CC1"/>
    <w:rsid w:val="00CA40E6"/>
    <w:rsid w:val="00CB58D8"/>
    <w:rsid w:val="00CB6455"/>
    <w:rsid w:val="00CB6862"/>
    <w:rsid w:val="00CC3F65"/>
    <w:rsid w:val="00CC6D88"/>
    <w:rsid w:val="00CD3AC3"/>
    <w:rsid w:val="00CE1371"/>
    <w:rsid w:val="00CE14D1"/>
    <w:rsid w:val="00CE2867"/>
    <w:rsid w:val="00CF17AC"/>
    <w:rsid w:val="00CF45E8"/>
    <w:rsid w:val="00D00101"/>
    <w:rsid w:val="00D00C7C"/>
    <w:rsid w:val="00D028CB"/>
    <w:rsid w:val="00D153BB"/>
    <w:rsid w:val="00D24097"/>
    <w:rsid w:val="00D271C8"/>
    <w:rsid w:val="00D33973"/>
    <w:rsid w:val="00D37A60"/>
    <w:rsid w:val="00D40E0B"/>
    <w:rsid w:val="00D4159F"/>
    <w:rsid w:val="00D50F23"/>
    <w:rsid w:val="00D52302"/>
    <w:rsid w:val="00D52B2F"/>
    <w:rsid w:val="00D605DB"/>
    <w:rsid w:val="00D62258"/>
    <w:rsid w:val="00D6278C"/>
    <w:rsid w:val="00D654F2"/>
    <w:rsid w:val="00D65F2E"/>
    <w:rsid w:val="00D74934"/>
    <w:rsid w:val="00D77301"/>
    <w:rsid w:val="00D81348"/>
    <w:rsid w:val="00D822E6"/>
    <w:rsid w:val="00D90C99"/>
    <w:rsid w:val="00D96821"/>
    <w:rsid w:val="00DA3A33"/>
    <w:rsid w:val="00DA7955"/>
    <w:rsid w:val="00DA7FE1"/>
    <w:rsid w:val="00DB107C"/>
    <w:rsid w:val="00DB1DA7"/>
    <w:rsid w:val="00DB1F24"/>
    <w:rsid w:val="00DC0896"/>
    <w:rsid w:val="00DC7E38"/>
    <w:rsid w:val="00DD0E6E"/>
    <w:rsid w:val="00DD111B"/>
    <w:rsid w:val="00DE5D1B"/>
    <w:rsid w:val="00DE7883"/>
    <w:rsid w:val="00E1323C"/>
    <w:rsid w:val="00E17968"/>
    <w:rsid w:val="00E24FA6"/>
    <w:rsid w:val="00E27357"/>
    <w:rsid w:val="00E36F2F"/>
    <w:rsid w:val="00E3766F"/>
    <w:rsid w:val="00E40B10"/>
    <w:rsid w:val="00E42F93"/>
    <w:rsid w:val="00E43045"/>
    <w:rsid w:val="00E43126"/>
    <w:rsid w:val="00E6160D"/>
    <w:rsid w:val="00E704D0"/>
    <w:rsid w:val="00E71EC2"/>
    <w:rsid w:val="00E8108B"/>
    <w:rsid w:val="00E93B5E"/>
    <w:rsid w:val="00EA1D4C"/>
    <w:rsid w:val="00EA4374"/>
    <w:rsid w:val="00EA45B1"/>
    <w:rsid w:val="00EA7286"/>
    <w:rsid w:val="00EB05A2"/>
    <w:rsid w:val="00ED1088"/>
    <w:rsid w:val="00ED360D"/>
    <w:rsid w:val="00EE0E68"/>
    <w:rsid w:val="00EE6FEC"/>
    <w:rsid w:val="00EF060B"/>
    <w:rsid w:val="00F00AE1"/>
    <w:rsid w:val="00F041A5"/>
    <w:rsid w:val="00F147BA"/>
    <w:rsid w:val="00F16F7A"/>
    <w:rsid w:val="00F17AC7"/>
    <w:rsid w:val="00F24E09"/>
    <w:rsid w:val="00F27F78"/>
    <w:rsid w:val="00F30CD2"/>
    <w:rsid w:val="00F336B9"/>
    <w:rsid w:val="00F50861"/>
    <w:rsid w:val="00F57D24"/>
    <w:rsid w:val="00F60471"/>
    <w:rsid w:val="00F658C0"/>
    <w:rsid w:val="00F65D70"/>
    <w:rsid w:val="00F74F75"/>
    <w:rsid w:val="00F77A57"/>
    <w:rsid w:val="00F878A8"/>
    <w:rsid w:val="00F903E2"/>
    <w:rsid w:val="00F919D1"/>
    <w:rsid w:val="00F925B6"/>
    <w:rsid w:val="00F9455A"/>
    <w:rsid w:val="00FA2DF5"/>
    <w:rsid w:val="00FA443E"/>
    <w:rsid w:val="00FB086A"/>
    <w:rsid w:val="00FC3176"/>
    <w:rsid w:val="00FC75F4"/>
    <w:rsid w:val="00FD019A"/>
    <w:rsid w:val="00FD1226"/>
    <w:rsid w:val="00FD1486"/>
    <w:rsid w:val="00FD272B"/>
    <w:rsid w:val="00FD319A"/>
    <w:rsid w:val="00FD6505"/>
    <w:rsid w:val="00FF1F33"/>
    <w:rsid w:val="00FF65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F687"/>
  <w15:docId w15:val="{5A896C69-D1EC-4C3F-AB63-C43A482C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paragraph" w:styleId="Kop1">
    <w:name w:val="heading 1"/>
    <w:basedOn w:val="Standaard"/>
    <w:next w:val="Standaard"/>
    <w:link w:val="Kop1Char"/>
    <w:uiPriority w:val="9"/>
    <w:qFormat/>
    <w:rsid w:val="006312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2767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4">
    <w:name w:val="heading 4"/>
    <w:basedOn w:val="Standaard"/>
    <w:link w:val="Kop4Char"/>
    <w:uiPriority w:val="9"/>
    <w:qFormat/>
    <w:rsid w:val="00740EF7"/>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740EF7"/>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A3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513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51386"/>
    <w:rPr>
      <w:rFonts w:ascii="Tahoma" w:hAnsi="Tahoma" w:cs="Tahoma"/>
      <w:sz w:val="16"/>
      <w:szCs w:val="16"/>
    </w:rPr>
  </w:style>
  <w:style w:type="paragraph" w:styleId="Koptekst">
    <w:name w:val="header"/>
    <w:basedOn w:val="Standaard"/>
    <w:link w:val="KoptekstChar"/>
    <w:uiPriority w:val="99"/>
    <w:unhideWhenUsed/>
    <w:rsid w:val="00353A4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53A40"/>
  </w:style>
  <w:style w:type="paragraph" w:styleId="Voettekst">
    <w:name w:val="footer"/>
    <w:basedOn w:val="Standaard"/>
    <w:link w:val="VoettekstChar"/>
    <w:uiPriority w:val="99"/>
    <w:unhideWhenUsed/>
    <w:rsid w:val="00353A4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53A40"/>
  </w:style>
  <w:style w:type="table" w:styleId="Gemiddeldraster3-accent1">
    <w:name w:val="Medium Grid 3 Accent 1"/>
    <w:basedOn w:val="Standaardtabel"/>
    <w:uiPriority w:val="69"/>
    <w:rsid w:val="00F658C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jstalinea">
    <w:name w:val="List Paragraph"/>
    <w:basedOn w:val="Standaard"/>
    <w:uiPriority w:val="34"/>
    <w:qFormat/>
    <w:rsid w:val="00566237"/>
    <w:pPr>
      <w:ind w:left="720"/>
      <w:contextualSpacing/>
    </w:pPr>
  </w:style>
  <w:style w:type="paragraph" w:customStyle="1" w:styleId="CoverTitle">
    <w:name w:val="Cover_Title"/>
    <w:next w:val="Standaard"/>
    <w:rsid w:val="001E7DEB"/>
    <w:pPr>
      <w:spacing w:before="4400" w:after="520" w:line="240" w:lineRule="auto"/>
    </w:pPr>
    <w:rPr>
      <w:rFonts w:ascii="Arial" w:eastAsia="Times New Roman" w:hAnsi="Arial" w:cs="Times New Roman"/>
      <w:b/>
      <w:sz w:val="52"/>
      <w:szCs w:val="52"/>
      <w:lang w:val="en-AU" w:eastAsia="en-AU"/>
    </w:rPr>
  </w:style>
  <w:style w:type="paragraph" w:customStyle="1" w:styleId="CoverYearKLAName">
    <w:name w:val="Cover_Year/KLA/Name"/>
    <w:rsid w:val="001E7DEB"/>
    <w:pPr>
      <w:widowControl w:val="0"/>
      <w:tabs>
        <w:tab w:val="right" w:pos="1951"/>
      </w:tabs>
      <w:spacing w:before="120" w:after="0" w:line="240" w:lineRule="auto"/>
    </w:pPr>
    <w:rPr>
      <w:rFonts w:ascii="Arial" w:eastAsia="Times New Roman" w:hAnsi="Arial" w:cs="Times New Roman"/>
      <w:b/>
      <w:sz w:val="36"/>
      <w:szCs w:val="36"/>
      <w:lang w:val="en-AU" w:eastAsia="en-AU"/>
    </w:rPr>
  </w:style>
  <w:style w:type="paragraph" w:customStyle="1" w:styleId="CoverOverview">
    <w:name w:val="Cover_Overview"/>
    <w:basedOn w:val="Standaard"/>
    <w:next w:val="Standaard"/>
    <w:link w:val="CoverOverviewCharChar"/>
    <w:rsid w:val="001E7DEB"/>
    <w:pPr>
      <w:widowControl w:val="0"/>
      <w:spacing w:after="80" w:line="240" w:lineRule="auto"/>
    </w:pPr>
    <w:rPr>
      <w:rFonts w:ascii="Arial" w:eastAsia="Times New Roman" w:hAnsi="Arial" w:cs="Times New Roman"/>
      <w:b/>
      <w:sz w:val="28"/>
      <w:szCs w:val="28"/>
      <w:lang w:val="en-AU" w:eastAsia="en-AU"/>
    </w:rPr>
  </w:style>
  <w:style w:type="character" w:customStyle="1" w:styleId="CoverOverviewCharChar">
    <w:name w:val="Cover_Overview Char Char"/>
    <w:link w:val="CoverOverview"/>
    <w:rsid w:val="001E7DEB"/>
    <w:rPr>
      <w:rFonts w:ascii="Arial" w:eastAsia="Times New Roman" w:hAnsi="Arial" w:cs="Times New Roman"/>
      <w:b/>
      <w:sz w:val="28"/>
      <w:szCs w:val="28"/>
      <w:lang w:val="en-AU" w:eastAsia="en-AU"/>
    </w:rPr>
  </w:style>
  <w:style w:type="table" w:styleId="Gemiddeldearcering1-accent1">
    <w:name w:val="Medium Shading 1 Accent 1"/>
    <w:basedOn w:val="Standaardtabel"/>
    <w:uiPriority w:val="63"/>
    <w:rsid w:val="00B0239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alweb">
    <w:name w:val="Normal (Web)"/>
    <w:basedOn w:val="Standaard"/>
    <w:uiPriority w:val="99"/>
    <w:semiHidden/>
    <w:unhideWhenUsed/>
    <w:rsid w:val="00CB686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Standaardalinea-lettertype"/>
    <w:uiPriority w:val="99"/>
    <w:unhideWhenUsed/>
    <w:rsid w:val="00275143"/>
    <w:rPr>
      <w:color w:val="0000FF" w:themeColor="hyperlink"/>
      <w:u w:val="single"/>
    </w:rPr>
  </w:style>
  <w:style w:type="table" w:styleId="Lichtelijst-accent1">
    <w:name w:val="Light List Accent 1"/>
    <w:basedOn w:val="Standaardtabel"/>
    <w:uiPriority w:val="61"/>
    <w:rsid w:val="0050051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Verwijzingopmerking">
    <w:name w:val="annotation reference"/>
    <w:basedOn w:val="Standaardalinea-lettertype"/>
    <w:uiPriority w:val="99"/>
    <w:semiHidden/>
    <w:unhideWhenUsed/>
    <w:rsid w:val="00F24E09"/>
    <w:rPr>
      <w:sz w:val="16"/>
      <w:szCs w:val="16"/>
    </w:rPr>
  </w:style>
  <w:style w:type="paragraph" w:styleId="Tekstopmerking">
    <w:name w:val="annotation text"/>
    <w:basedOn w:val="Standaard"/>
    <w:link w:val="TekstopmerkingChar"/>
    <w:uiPriority w:val="99"/>
    <w:unhideWhenUsed/>
    <w:rsid w:val="00F24E09"/>
    <w:pPr>
      <w:spacing w:line="240" w:lineRule="auto"/>
    </w:pPr>
    <w:rPr>
      <w:sz w:val="20"/>
      <w:szCs w:val="20"/>
    </w:rPr>
  </w:style>
  <w:style w:type="character" w:customStyle="1" w:styleId="TekstopmerkingChar">
    <w:name w:val="Tekst opmerking Char"/>
    <w:basedOn w:val="Standaardalinea-lettertype"/>
    <w:link w:val="Tekstopmerking"/>
    <w:uiPriority w:val="99"/>
    <w:rsid w:val="00F24E09"/>
    <w:rPr>
      <w:sz w:val="20"/>
      <w:szCs w:val="20"/>
    </w:rPr>
  </w:style>
  <w:style w:type="paragraph" w:styleId="Onderwerpvanopmerking">
    <w:name w:val="annotation subject"/>
    <w:basedOn w:val="Tekstopmerking"/>
    <w:next w:val="Tekstopmerking"/>
    <w:link w:val="OnderwerpvanopmerkingChar"/>
    <w:uiPriority w:val="99"/>
    <w:semiHidden/>
    <w:unhideWhenUsed/>
    <w:rsid w:val="00F24E09"/>
    <w:rPr>
      <w:b/>
      <w:bCs/>
    </w:rPr>
  </w:style>
  <w:style w:type="character" w:customStyle="1" w:styleId="OnderwerpvanopmerkingChar">
    <w:name w:val="Onderwerp van opmerking Char"/>
    <w:basedOn w:val="TekstopmerkingChar"/>
    <w:link w:val="Onderwerpvanopmerking"/>
    <w:uiPriority w:val="99"/>
    <w:semiHidden/>
    <w:rsid w:val="00F24E09"/>
    <w:rPr>
      <w:b/>
      <w:bCs/>
      <w:sz w:val="20"/>
      <w:szCs w:val="20"/>
    </w:rPr>
  </w:style>
  <w:style w:type="character" w:styleId="GevolgdeHyperlink">
    <w:name w:val="FollowedHyperlink"/>
    <w:basedOn w:val="Standaardalinea-lettertype"/>
    <w:uiPriority w:val="99"/>
    <w:semiHidden/>
    <w:unhideWhenUsed/>
    <w:rsid w:val="00E71EC2"/>
    <w:rPr>
      <w:color w:val="800080" w:themeColor="followedHyperlink"/>
      <w:u w:val="single"/>
    </w:rPr>
  </w:style>
  <w:style w:type="paragraph" w:styleId="Geenafstand">
    <w:name w:val="No Spacing"/>
    <w:link w:val="GeenafstandChar"/>
    <w:uiPriority w:val="1"/>
    <w:qFormat/>
    <w:rsid w:val="00082C04"/>
    <w:pPr>
      <w:spacing w:after="0" w:line="240" w:lineRule="auto"/>
    </w:pPr>
  </w:style>
  <w:style w:type="character" w:customStyle="1" w:styleId="UnresolvedMention1">
    <w:name w:val="Unresolved Mention1"/>
    <w:basedOn w:val="Standaardalinea-lettertype"/>
    <w:uiPriority w:val="99"/>
    <w:semiHidden/>
    <w:unhideWhenUsed/>
    <w:rsid w:val="00A816BF"/>
    <w:rPr>
      <w:color w:val="605E5C"/>
      <w:shd w:val="clear" w:color="auto" w:fill="E1DFDD"/>
    </w:rPr>
  </w:style>
  <w:style w:type="paragraph" w:customStyle="1" w:styleId="paragraph">
    <w:name w:val="paragraph"/>
    <w:basedOn w:val="Standaard"/>
    <w:rsid w:val="00EA43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eop">
    <w:name w:val="eop"/>
    <w:basedOn w:val="Standaardalinea-lettertype"/>
    <w:rsid w:val="00EA4374"/>
  </w:style>
  <w:style w:type="character" w:customStyle="1" w:styleId="normaltextrun">
    <w:name w:val="normaltextrun"/>
    <w:basedOn w:val="Standaardalinea-lettertype"/>
    <w:rsid w:val="00EA4374"/>
  </w:style>
  <w:style w:type="character" w:customStyle="1" w:styleId="spellingerror">
    <w:name w:val="spellingerror"/>
    <w:basedOn w:val="Standaardalinea-lettertype"/>
    <w:rsid w:val="00EA4374"/>
  </w:style>
  <w:style w:type="character" w:customStyle="1" w:styleId="Kop4Char">
    <w:name w:val="Kop 4 Char"/>
    <w:basedOn w:val="Standaardalinea-lettertype"/>
    <w:link w:val="Kop4"/>
    <w:uiPriority w:val="9"/>
    <w:rsid w:val="00740EF7"/>
    <w:rPr>
      <w:rFonts w:ascii="Times New Roman" w:eastAsia="Times New Roman" w:hAnsi="Times New Roman" w:cs="Times New Roman"/>
      <w:b/>
      <w:bCs/>
      <w:sz w:val="24"/>
      <w:szCs w:val="24"/>
      <w:lang w:val="nl-NL" w:eastAsia="nl-NL"/>
    </w:rPr>
  </w:style>
  <w:style w:type="character" w:customStyle="1" w:styleId="Kop5Char">
    <w:name w:val="Kop 5 Char"/>
    <w:basedOn w:val="Standaardalinea-lettertype"/>
    <w:link w:val="Kop5"/>
    <w:uiPriority w:val="9"/>
    <w:rsid w:val="00740EF7"/>
    <w:rPr>
      <w:rFonts w:ascii="Times New Roman" w:eastAsia="Times New Roman" w:hAnsi="Times New Roman" w:cs="Times New Roman"/>
      <w:b/>
      <w:bCs/>
      <w:sz w:val="20"/>
      <w:szCs w:val="20"/>
      <w:lang w:val="nl-NL" w:eastAsia="nl-NL"/>
    </w:rPr>
  </w:style>
  <w:style w:type="character" w:customStyle="1" w:styleId="UnresolvedMention">
    <w:name w:val="Unresolved Mention"/>
    <w:basedOn w:val="Standaardalinea-lettertype"/>
    <w:uiPriority w:val="99"/>
    <w:semiHidden/>
    <w:unhideWhenUsed/>
    <w:rsid w:val="00E42F93"/>
    <w:rPr>
      <w:color w:val="605E5C"/>
      <w:shd w:val="clear" w:color="auto" w:fill="E1DFDD"/>
    </w:rPr>
  </w:style>
  <w:style w:type="paragraph" w:customStyle="1" w:styleId="al">
    <w:name w:val="al"/>
    <w:basedOn w:val="Standaard"/>
    <w:rsid w:val="006A6FC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ed">
    <w:name w:val="labeled"/>
    <w:basedOn w:val="Standaard"/>
    <w:rsid w:val="006A6F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6A6FCD"/>
  </w:style>
  <w:style w:type="character" w:styleId="Zwaar">
    <w:name w:val="Strong"/>
    <w:basedOn w:val="Standaardalinea-lettertype"/>
    <w:uiPriority w:val="22"/>
    <w:qFormat/>
    <w:rsid w:val="007141B9"/>
    <w:rPr>
      <w:b/>
      <w:bCs/>
    </w:rPr>
  </w:style>
  <w:style w:type="character" w:styleId="Nadruk">
    <w:name w:val="Emphasis"/>
    <w:basedOn w:val="Standaardalinea-lettertype"/>
    <w:uiPriority w:val="20"/>
    <w:qFormat/>
    <w:rsid w:val="007141B9"/>
    <w:rPr>
      <w:i/>
      <w:iCs/>
    </w:rPr>
  </w:style>
  <w:style w:type="character" w:customStyle="1" w:styleId="Kop1Char">
    <w:name w:val="Kop 1 Char"/>
    <w:basedOn w:val="Standaardalinea-lettertype"/>
    <w:link w:val="Kop1"/>
    <w:uiPriority w:val="9"/>
    <w:rsid w:val="00631246"/>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2767D9"/>
    <w:rPr>
      <w:rFonts w:asciiTheme="majorHAnsi" w:eastAsiaTheme="majorEastAsia" w:hAnsiTheme="majorHAnsi" w:cstheme="majorBidi"/>
      <w:color w:val="365F91" w:themeColor="accent1" w:themeShade="BF"/>
      <w:sz w:val="26"/>
      <w:szCs w:val="26"/>
    </w:rPr>
  </w:style>
  <w:style w:type="paragraph" w:customStyle="1" w:styleId="text3vj6y0g">
    <w:name w:val="text_3v_j6y0g"/>
    <w:basedOn w:val="Standaard"/>
    <w:rsid w:val="004568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quotesymbol289fqlc0">
    <w:name w:val="quotesymbol_289fqlc0"/>
    <w:basedOn w:val="Standaardalinea-lettertype"/>
    <w:rsid w:val="004568F8"/>
  </w:style>
  <w:style w:type="paragraph" w:customStyle="1" w:styleId="textzwljqbqq">
    <w:name w:val="text_zwljqbqq"/>
    <w:basedOn w:val="Standaard"/>
    <w:rsid w:val="004568F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vaninhoudsopgave">
    <w:name w:val="TOC Heading"/>
    <w:basedOn w:val="Kop1"/>
    <w:next w:val="Standaard"/>
    <w:uiPriority w:val="39"/>
    <w:unhideWhenUsed/>
    <w:qFormat/>
    <w:rsid w:val="00183907"/>
    <w:pPr>
      <w:spacing w:line="259" w:lineRule="auto"/>
      <w:outlineLvl w:val="9"/>
    </w:pPr>
    <w:rPr>
      <w:lang w:eastAsia="nl-NL"/>
    </w:rPr>
  </w:style>
  <w:style w:type="paragraph" w:styleId="Inhopg1">
    <w:name w:val="toc 1"/>
    <w:basedOn w:val="Standaard"/>
    <w:next w:val="Standaard"/>
    <w:autoRedefine/>
    <w:uiPriority w:val="39"/>
    <w:unhideWhenUsed/>
    <w:rsid w:val="00183907"/>
    <w:pPr>
      <w:spacing w:after="100"/>
    </w:pPr>
  </w:style>
  <w:style w:type="paragraph" w:styleId="Inhopg2">
    <w:name w:val="toc 2"/>
    <w:basedOn w:val="Standaard"/>
    <w:next w:val="Standaard"/>
    <w:autoRedefine/>
    <w:uiPriority w:val="39"/>
    <w:unhideWhenUsed/>
    <w:rsid w:val="00183907"/>
    <w:pPr>
      <w:spacing w:after="100"/>
      <w:ind w:left="220"/>
    </w:pPr>
  </w:style>
  <w:style w:type="character" w:customStyle="1" w:styleId="GeenafstandChar">
    <w:name w:val="Geen afstand Char"/>
    <w:basedOn w:val="Standaardalinea-lettertype"/>
    <w:link w:val="Geenafstand"/>
    <w:uiPriority w:val="1"/>
    <w:rsid w:val="003B2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684">
      <w:bodyDiv w:val="1"/>
      <w:marLeft w:val="0"/>
      <w:marRight w:val="0"/>
      <w:marTop w:val="0"/>
      <w:marBottom w:val="0"/>
      <w:divBdr>
        <w:top w:val="none" w:sz="0" w:space="0" w:color="auto"/>
        <w:left w:val="none" w:sz="0" w:space="0" w:color="auto"/>
        <w:bottom w:val="none" w:sz="0" w:space="0" w:color="auto"/>
        <w:right w:val="none" w:sz="0" w:space="0" w:color="auto"/>
      </w:divBdr>
    </w:div>
    <w:div w:id="83843620">
      <w:bodyDiv w:val="1"/>
      <w:marLeft w:val="0"/>
      <w:marRight w:val="0"/>
      <w:marTop w:val="0"/>
      <w:marBottom w:val="0"/>
      <w:divBdr>
        <w:top w:val="none" w:sz="0" w:space="0" w:color="auto"/>
        <w:left w:val="none" w:sz="0" w:space="0" w:color="auto"/>
        <w:bottom w:val="none" w:sz="0" w:space="0" w:color="auto"/>
        <w:right w:val="none" w:sz="0" w:space="0" w:color="auto"/>
      </w:divBdr>
    </w:div>
    <w:div w:id="95105789">
      <w:bodyDiv w:val="1"/>
      <w:marLeft w:val="0"/>
      <w:marRight w:val="0"/>
      <w:marTop w:val="0"/>
      <w:marBottom w:val="0"/>
      <w:divBdr>
        <w:top w:val="none" w:sz="0" w:space="0" w:color="auto"/>
        <w:left w:val="none" w:sz="0" w:space="0" w:color="auto"/>
        <w:bottom w:val="none" w:sz="0" w:space="0" w:color="auto"/>
        <w:right w:val="none" w:sz="0" w:space="0" w:color="auto"/>
      </w:divBdr>
    </w:div>
    <w:div w:id="186451586">
      <w:bodyDiv w:val="1"/>
      <w:marLeft w:val="0"/>
      <w:marRight w:val="0"/>
      <w:marTop w:val="0"/>
      <w:marBottom w:val="0"/>
      <w:divBdr>
        <w:top w:val="none" w:sz="0" w:space="0" w:color="auto"/>
        <w:left w:val="none" w:sz="0" w:space="0" w:color="auto"/>
        <w:bottom w:val="none" w:sz="0" w:space="0" w:color="auto"/>
        <w:right w:val="none" w:sz="0" w:space="0" w:color="auto"/>
      </w:divBdr>
    </w:div>
    <w:div w:id="278950336">
      <w:bodyDiv w:val="1"/>
      <w:marLeft w:val="0"/>
      <w:marRight w:val="0"/>
      <w:marTop w:val="0"/>
      <w:marBottom w:val="0"/>
      <w:divBdr>
        <w:top w:val="none" w:sz="0" w:space="0" w:color="auto"/>
        <w:left w:val="none" w:sz="0" w:space="0" w:color="auto"/>
        <w:bottom w:val="none" w:sz="0" w:space="0" w:color="auto"/>
        <w:right w:val="none" w:sz="0" w:space="0" w:color="auto"/>
      </w:divBdr>
      <w:divsChild>
        <w:div w:id="347799624">
          <w:marLeft w:val="0"/>
          <w:marRight w:val="0"/>
          <w:marTop w:val="0"/>
          <w:marBottom w:val="0"/>
          <w:divBdr>
            <w:top w:val="none" w:sz="0" w:space="0" w:color="auto"/>
            <w:left w:val="none" w:sz="0" w:space="0" w:color="auto"/>
            <w:bottom w:val="none" w:sz="0" w:space="0" w:color="auto"/>
            <w:right w:val="none" w:sz="0" w:space="0" w:color="auto"/>
          </w:divBdr>
          <w:divsChild>
            <w:div w:id="1411999832">
              <w:marLeft w:val="0"/>
              <w:marRight w:val="0"/>
              <w:marTop w:val="0"/>
              <w:marBottom w:val="0"/>
              <w:divBdr>
                <w:top w:val="none" w:sz="0" w:space="0" w:color="auto"/>
                <w:left w:val="none" w:sz="0" w:space="0" w:color="auto"/>
                <w:bottom w:val="none" w:sz="0" w:space="0" w:color="auto"/>
                <w:right w:val="none" w:sz="0" w:space="0" w:color="auto"/>
              </w:divBdr>
              <w:divsChild>
                <w:div w:id="1114323627">
                  <w:blockQuote w:val="1"/>
                  <w:marLeft w:val="0"/>
                  <w:marRight w:val="0"/>
                  <w:marTop w:val="0"/>
                  <w:marBottom w:val="240"/>
                  <w:divBdr>
                    <w:top w:val="none" w:sz="0" w:space="0" w:color="auto"/>
                    <w:left w:val="none" w:sz="0" w:space="0" w:color="auto"/>
                    <w:bottom w:val="none" w:sz="0" w:space="0" w:color="auto"/>
                    <w:right w:val="none" w:sz="0" w:space="0" w:color="auto"/>
                  </w:divBdr>
                  <w:divsChild>
                    <w:div w:id="12757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96296">
          <w:marLeft w:val="0"/>
          <w:marRight w:val="0"/>
          <w:marTop w:val="0"/>
          <w:marBottom w:val="0"/>
          <w:divBdr>
            <w:top w:val="none" w:sz="0" w:space="0" w:color="auto"/>
            <w:left w:val="none" w:sz="0" w:space="0" w:color="auto"/>
            <w:bottom w:val="none" w:sz="0" w:space="0" w:color="auto"/>
            <w:right w:val="none" w:sz="0" w:space="0" w:color="auto"/>
          </w:divBdr>
          <w:divsChild>
            <w:div w:id="57871156">
              <w:marLeft w:val="0"/>
              <w:marRight w:val="0"/>
              <w:marTop w:val="0"/>
              <w:marBottom w:val="0"/>
              <w:divBdr>
                <w:top w:val="none" w:sz="0" w:space="0" w:color="auto"/>
                <w:left w:val="none" w:sz="0" w:space="0" w:color="auto"/>
                <w:bottom w:val="none" w:sz="0" w:space="0" w:color="auto"/>
                <w:right w:val="none" w:sz="0" w:space="0" w:color="auto"/>
              </w:divBdr>
            </w:div>
          </w:divsChild>
        </w:div>
        <w:div w:id="1185362548">
          <w:marLeft w:val="0"/>
          <w:marRight w:val="0"/>
          <w:marTop w:val="0"/>
          <w:marBottom w:val="0"/>
          <w:divBdr>
            <w:top w:val="none" w:sz="0" w:space="0" w:color="auto"/>
            <w:left w:val="none" w:sz="0" w:space="0" w:color="auto"/>
            <w:bottom w:val="none" w:sz="0" w:space="0" w:color="auto"/>
            <w:right w:val="none" w:sz="0" w:space="0" w:color="auto"/>
          </w:divBdr>
          <w:divsChild>
            <w:div w:id="1069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4307">
      <w:bodyDiv w:val="1"/>
      <w:marLeft w:val="0"/>
      <w:marRight w:val="0"/>
      <w:marTop w:val="0"/>
      <w:marBottom w:val="0"/>
      <w:divBdr>
        <w:top w:val="none" w:sz="0" w:space="0" w:color="auto"/>
        <w:left w:val="none" w:sz="0" w:space="0" w:color="auto"/>
        <w:bottom w:val="none" w:sz="0" w:space="0" w:color="auto"/>
        <w:right w:val="none" w:sz="0" w:space="0" w:color="auto"/>
      </w:divBdr>
    </w:div>
    <w:div w:id="595212326">
      <w:bodyDiv w:val="1"/>
      <w:marLeft w:val="0"/>
      <w:marRight w:val="0"/>
      <w:marTop w:val="0"/>
      <w:marBottom w:val="0"/>
      <w:divBdr>
        <w:top w:val="none" w:sz="0" w:space="0" w:color="auto"/>
        <w:left w:val="none" w:sz="0" w:space="0" w:color="auto"/>
        <w:bottom w:val="none" w:sz="0" w:space="0" w:color="auto"/>
        <w:right w:val="none" w:sz="0" w:space="0" w:color="auto"/>
      </w:divBdr>
    </w:div>
    <w:div w:id="610357597">
      <w:bodyDiv w:val="1"/>
      <w:marLeft w:val="0"/>
      <w:marRight w:val="0"/>
      <w:marTop w:val="0"/>
      <w:marBottom w:val="0"/>
      <w:divBdr>
        <w:top w:val="none" w:sz="0" w:space="0" w:color="auto"/>
        <w:left w:val="none" w:sz="0" w:space="0" w:color="auto"/>
        <w:bottom w:val="none" w:sz="0" w:space="0" w:color="auto"/>
        <w:right w:val="none" w:sz="0" w:space="0" w:color="auto"/>
      </w:divBdr>
      <w:divsChild>
        <w:div w:id="352339037">
          <w:marLeft w:val="0"/>
          <w:marRight w:val="0"/>
          <w:marTop w:val="0"/>
          <w:marBottom w:val="0"/>
          <w:divBdr>
            <w:top w:val="none" w:sz="0" w:space="0" w:color="auto"/>
            <w:left w:val="none" w:sz="0" w:space="0" w:color="auto"/>
            <w:bottom w:val="none" w:sz="0" w:space="0" w:color="auto"/>
            <w:right w:val="none" w:sz="0" w:space="0" w:color="auto"/>
          </w:divBdr>
        </w:div>
        <w:div w:id="434205869">
          <w:marLeft w:val="0"/>
          <w:marRight w:val="0"/>
          <w:marTop w:val="0"/>
          <w:marBottom w:val="0"/>
          <w:divBdr>
            <w:top w:val="none" w:sz="0" w:space="0" w:color="auto"/>
            <w:left w:val="none" w:sz="0" w:space="0" w:color="auto"/>
            <w:bottom w:val="none" w:sz="0" w:space="0" w:color="auto"/>
            <w:right w:val="none" w:sz="0" w:space="0" w:color="auto"/>
          </w:divBdr>
        </w:div>
        <w:div w:id="1045986097">
          <w:marLeft w:val="0"/>
          <w:marRight w:val="0"/>
          <w:marTop w:val="0"/>
          <w:marBottom w:val="0"/>
          <w:divBdr>
            <w:top w:val="none" w:sz="0" w:space="0" w:color="auto"/>
            <w:left w:val="none" w:sz="0" w:space="0" w:color="auto"/>
            <w:bottom w:val="none" w:sz="0" w:space="0" w:color="auto"/>
            <w:right w:val="none" w:sz="0" w:space="0" w:color="auto"/>
          </w:divBdr>
        </w:div>
        <w:div w:id="1077752963">
          <w:marLeft w:val="0"/>
          <w:marRight w:val="0"/>
          <w:marTop w:val="0"/>
          <w:marBottom w:val="0"/>
          <w:divBdr>
            <w:top w:val="none" w:sz="0" w:space="0" w:color="auto"/>
            <w:left w:val="none" w:sz="0" w:space="0" w:color="auto"/>
            <w:bottom w:val="none" w:sz="0" w:space="0" w:color="auto"/>
            <w:right w:val="none" w:sz="0" w:space="0" w:color="auto"/>
          </w:divBdr>
        </w:div>
        <w:div w:id="1144077238">
          <w:marLeft w:val="0"/>
          <w:marRight w:val="0"/>
          <w:marTop w:val="0"/>
          <w:marBottom w:val="0"/>
          <w:divBdr>
            <w:top w:val="none" w:sz="0" w:space="0" w:color="auto"/>
            <w:left w:val="none" w:sz="0" w:space="0" w:color="auto"/>
            <w:bottom w:val="none" w:sz="0" w:space="0" w:color="auto"/>
            <w:right w:val="none" w:sz="0" w:space="0" w:color="auto"/>
          </w:divBdr>
        </w:div>
      </w:divsChild>
    </w:div>
    <w:div w:id="719477007">
      <w:bodyDiv w:val="1"/>
      <w:marLeft w:val="0"/>
      <w:marRight w:val="0"/>
      <w:marTop w:val="0"/>
      <w:marBottom w:val="0"/>
      <w:divBdr>
        <w:top w:val="none" w:sz="0" w:space="0" w:color="auto"/>
        <w:left w:val="none" w:sz="0" w:space="0" w:color="auto"/>
        <w:bottom w:val="none" w:sz="0" w:space="0" w:color="auto"/>
        <w:right w:val="none" w:sz="0" w:space="0" w:color="auto"/>
      </w:divBdr>
    </w:div>
    <w:div w:id="1052459094">
      <w:bodyDiv w:val="1"/>
      <w:marLeft w:val="0"/>
      <w:marRight w:val="0"/>
      <w:marTop w:val="0"/>
      <w:marBottom w:val="0"/>
      <w:divBdr>
        <w:top w:val="none" w:sz="0" w:space="0" w:color="auto"/>
        <w:left w:val="none" w:sz="0" w:space="0" w:color="auto"/>
        <w:bottom w:val="none" w:sz="0" w:space="0" w:color="auto"/>
        <w:right w:val="none" w:sz="0" w:space="0" w:color="auto"/>
      </w:divBdr>
    </w:div>
    <w:div w:id="1259409520">
      <w:bodyDiv w:val="1"/>
      <w:marLeft w:val="0"/>
      <w:marRight w:val="0"/>
      <w:marTop w:val="0"/>
      <w:marBottom w:val="0"/>
      <w:divBdr>
        <w:top w:val="none" w:sz="0" w:space="0" w:color="auto"/>
        <w:left w:val="none" w:sz="0" w:space="0" w:color="auto"/>
        <w:bottom w:val="none" w:sz="0" w:space="0" w:color="auto"/>
        <w:right w:val="none" w:sz="0" w:space="0" w:color="auto"/>
      </w:divBdr>
      <w:divsChild>
        <w:div w:id="704330688">
          <w:marLeft w:val="360"/>
          <w:marRight w:val="0"/>
          <w:marTop w:val="200"/>
          <w:marBottom w:val="0"/>
          <w:divBdr>
            <w:top w:val="none" w:sz="0" w:space="0" w:color="auto"/>
            <w:left w:val="none" w:sz="0" w:space="0" w:color="auto"/>
            <w:bottom w:val="none" w:sz="0" w:space="0" w:color="auto"/>
            <w:right w:val="none" w:sz="0" w:space="0" w:color="auto"/>
          </w:divBdr>
        </w:div>
      </w:divsChild>
    </w:div>
    <w:div w:id="1368482572">
      <w:bodyDiv w:val="1"/>
      <w:marLeft w:val="0"/>
      <w:marRight w:val="0"/>
      <w:marTop w:val="0"/>
      <w:marBottom w:val="0"/>
      <w:divBdr>
        <w:top w:val="none" w:sz="0" w:space="0" w:color="auto"/>
        <w:left w:val="none" w:sz="0" w:space="0" w:color="auto"/>
        <w:bottom w:val="none" w:sz="0" w:space="0" w:color="auto"/>
        <w:right w:val="none" w:sz="0" w:space="0" w:color="auto"/>
      </w:divBdr>
    </w:div>
    <w:div w:id="1581409003">
      <w:bodyDiv w:val="1"/>
      <w:marLeft w:val="0"/>
      <w:marRight w:val="0"/>
      <w:marTop w:val="0"/>
      <w:marBottom w:val="0"/>
      <w:divBdr>
        <w:top w:val="none" w:sz="0" w:space="0" w:color="auto"/>
        <w:left w:val="none" w:sz="0" w:space="0" w:color="auto"/>
        <w:bottom w:val="none" w:sz="0" w:space="0" w:color="auto"/>
        <w:right w:val="none" w:sz="0" w:space="0" w:color="auto"/>
      </w:divBdr>
    </w:div>
    <w:div w:id="1629117444">
      <w:bodyDiv w:val="1"/>
      <w:marLeft w:val="0"/>
      <w:marRight w:val="0"/>
      <w:marTop w:val="0"/>
      <w:marBottom w:val="0"/>
      <w:divBdr>
        <w:top w:val="none" w:sz="0" w:space="0" w:color="auto"/>
        <w:left w:val="none" w:sz="0" w:space="0" w:color="auto"/>
        <w:bottom w:val="none" w:sz="0" w:space="0" w:color="auto"/>
        <w:right w:val="none" w:sz="0" w:space="0" w:color="auto"/>
      </w:divBdr>
    </w:div>
    <w:div w:id="1651059847">
      <w:bodyDiv w:val="1"/>
      <w:marLeft w:val="0"/>
      <w:marRight w:val="0"/>
      <w:marTop w:val="0"/>
      <w:marBottom w:val="0"/>
      <w:divBdr>
        <w:top w:val="none" w:sz="0" w:space="0" w:color="auto"/>
        <w:left w:val="none" w:sz="0" w:space="0" w:color="auto"/>
        <w:bottom w:val="none" w:sz="0" w:space="0" w:color="auto"/>
        <w:right w:val="none" w:sz="0" w:space="0" w:color="auto"/>
      </w:divBdr>
    </w:div>
    <w:div w:id="1656910230">
      <w:bodyDiv w:val="1"/>
      <w:marLeft w:val="0"/>
      <w:marRight w:val="0"/>
      <w:marTop w:val="0"/>
      <w:marBottom w:val="0"/>
      <w:divBdr>
        <w:top w:val="none" w:sz="0" w:space="0" w:color="auto"/>
        <w:left w:val="none" w:sz="0" w:space="0" w:color="auto"/>
        <w:bottom w:val="none" w:sz="0" w:space="0" w:color="auto"/>
        <w:right w:val="none" w:sz="0" w:space="0" w:color="auto"/>
      </w:divBdr>
    </w:div>
    <w:div w:id="1848785757">
      <w:bodyDiv w:val="1"/>
      <w:marLeft w:val="0"/>
      <w:marRight w:val="0"/>
      <w:marTop w:val="0"/>
      <w:marBottom w:val="0"/>
      <w:divBdr>
        <w:top w:val="none" w:sz="0" w:space="0" w:color="auto"/>
        <w:left w:val="none" w:sz="0" w:space="0" w:color="auto"/>
        <w:bottom w:val="none" w:sz="0" w:space="0" w:color="auto"/>
        <w:right w:val="none" w:sz="0" w:space="0" w:color="auto"/>
      </w:divBdr>
      <w:divsChild>
        <w:div w:id="47462014">
          <w:marLeft w:val="0"/>
          <w:marRight w:val="0"/>
          <w:marTop w:val="0"/>
          <w:marBottom w:val="0"/>
          <w:divBdr>
            <w:top w:val="none" w:sz="0" w:space="0" w:color="auto"/>
            <w:left w:val="none" w:sz="0" w:space="0" w:color="auto"/>
            <w:bottom w:val="none" w:sz="0" w:space="0" w:color="auto"/>
            <w:right w:val="none" w:sz="0" w:space="0" w:color="auto"/>
          </w:divBdr>
          <w:divsChild>
            <w:div w:id="17775395">
              <w:marLeft w:val="0"/>
              <w:marRight w:val="0"/>
              <w:marTop w:val="0"/>
              <w:marBottom w:val="0"/>
              <w:divBdr>
                <w:top w:val="none" w:sz="0" w:space="0" w:color="auto"/>
                <w:left w:val="none" w:sz="0" w:space="0" w:color="auto"/>
                <w:bottom w:val="none" w:sz="0" w:space="0" w:color="auto"/>
                <w:right w:val="none" w:sz="0" w:space="0" w:color="auto"/>
              </w:divBdr>
            </w:div>
            <w:div w:id="632365442">
              <w:marLeft w:val="0"/>
              <w:marRight w:val="0"/>
              <w:marTop w:val="0"/>
              <w:marBottom w:val="0"/>
              <w:divBdr>
                <w:top w:val="none" w:sz="0" w:space="0" w:color="auto"/>
                <w:left w:val="none" w:sz="0" w:space="0" w:color="auto"/>
                <w:bottom w:val="none" w:sz="0" w:space="0" w:color="auto"/>
                <w:right w:val="none" w:sz="0" w:space="0" w:color="auto"/>
              </w:divBdr>
            </w:div>
            <w:div w:id="1050962103">
              <w:marLeft w:val="0"/>
              <w:marRight w:val="0"/>
              <w:marTop w:val="0"/>
              <w:marBottom w:val="0"/>
              <w:divBdr>
                <w:top w:val="none" w:sz="0" w:space="0" w:color="auto"/>
                <w:left w:val="none" w:sz="0" w:space="0" w:color="auto"/>
                <w:bottom w:val="none" w:sz="0" w:space="0" w:color="auto"/>
                <w:right w:val="none" w:sz="0" w:space="0" w:color="auto"/>
              </w:divBdr>
            </w:div>
            <w:div w:id="1473668985">
              <w:marLeft w:val="0"/>
              <w:marRight w:val="0"/>
              <w:marTop w:val="0"/>
              <w:marBottom w:val="0"/>
              <w:divBdr>
                <w:top w:val="none" w:sz="0" w:space="0" w:color="auto"/>
                <w:left w:val="none" w:sz="0" w:space="0" w:color="auto"/>
                <w:bottom w:val="none" w:sz="0" w:space="0" w:color="auto"/>
                <w:right w:val="none" w:sz="0" w:space="0" w:color="auto"/>
              </w:divBdr>
            </w:div>
          </w:divsChild>
        </w:div>
        <w:div w:id="1139035907">
          <w:marLeft w:val="0"/>
          <w:marRight w:val="0"/>
          <w:marTop w:val="0"/>
          <w:marBottom w:val="0"/>
          <w:divBdr>
            <w:top w:val="none" w:sz="0" w:space="0" w:color="auto"/>
            <w:left w:val="none" w:sz="0" w:space="0" w:color="auto"/>
            <w:bottom w:val="none" w:sz="0" w:space="0" w:color="auto"/>
            <w:right w:val="none" w:sz="0" w:space="0" w:color="auto"/>
          </w:divBdr>
          <w:divsChild>
            <w:div w:id="367723495">
              <w:marLeft w:val="0"/>
              <w:marRight w:val="0"/>
              <w:marTop w:val="0"/>
              <w:marBottom w:val="0"/>
              <w:divBdr>
                <w:top w:val="none" w:sz="0" w:space="0" w:color="auto"/>
                <w:left w:val="none" w:sz="0" w:space="0" w:color="auto"/>
                <w:bottom w:val="none" w:sz="0" w:space="0" w:color="auto"/>
                <w:right w:val="none" w:sz="0" w:space="0" w:color="auto"/>
              </w:divBdr>
            </w:div>
            <w:div w:id="1824589625">
              <w:marLeft w:val="0"/>
              <w:marRight w:val="0"/>
              <w:marTop w:val="0"/>
              <w:marBottom w:val="0"/>
              <w:divBdr>
                <w:top w:val="none" w:sz="0" w:space="0" w:color="auto"/>
                <w:left w:val="none" w:sz="0" w:space="0" w:color="auto"/>
                <w:bottom w:val="none" w:sz="0" w:space="0" w:color="auto"/>
                <w:right w:val="none" w:sz="0" w:space="0" w:color="auto"/>
              </w:divBdr>
            </w:div>
          </w:divsChild>
        </w:div>
        <w:div w:id="1429354811">
          <w:marLeft w:val="0"/>
          <w:marRight w:val="0"/>
          <w:marTop w:val="0"/>
          <w:marBottom w:val="0"/>
          <w:divBdr>
            <w:top w:val="none" w:sz="0" w:space="0" w:color="auto"/>
            <w:left w:val="none" w:sz="0" w:space="0" w:color="auto"/>
            <w:bottom w:val="none" w:sz="0" w:space="0" w:color="auto"/>
            <w:right w:val="none" w:sz="0" w:space="0" w:color="auto"/>
          </w:divBdr>
          <w:divsChild>
            <w:div w:id="15427196">
              <w:marLeft w:val="0"/>
              <w:marRight w:val="0"/>
              <w:marTop w:val="0"/>
              <w:marBottom w:val="0"/>
              <w:divBdr>
                <w:top w:val="none" w:sz="0" w:space="0" w:color="auto"/>
                <w:left w:val="none" w:sz="0" w:space="0" w:color="auto"/>
                <w:bottom w:val="none" w:sz="0" w:space="0" w:color="auto"/>
                <w:right w:val="none" w:sz="0" w:space="0" w:color="auto"/>
              </w:divBdr>
            </w:div>
            <w:div w:id="1621182464">
              <w:marLeft w:val="0"/>
              <w:marRight w:val="0"/>
              <w:marTop w:val="0"/>
              <w:marBottom w:val="0"/>
              <w:divBdr>
                <w:top w:val="none" w:sz="0" w:space="0" w:color="auto"/>
                <w:left w:val="none" w:sz="0" w:space="0" w:color="auto"/>
                <w:bottom w:val="none" w:sz="0" w:space="0" w:color="auto"/>
                <w:right w:val="none" w:sz="0" w:space="0" w:color="auto"/>
              </w:divBdr>
            </w:div>
            <w:div w:id="2069647576">
              <w:marLeft w:val="0"/>
              <w:marRight w:val="0"/>
              <w:marTop w:val="0"/>
              <w:marBottom w:val="0"/>
              <w:divBdr>
                <w:top w:val="none" w:sz="0" w:space="0" w:color="auto"/>
                <w:left w:val="none" w:sz="0" w:space="0" w:color="auto"/>
                <w:bottom w:val="none" w:sz="0" w:space="0" w:color="auto"/>
                <w:right w:val="none" w:sz="0" w:space="0" w:color="auto"/>
              </w:divBdr>
            </w:div>
          </w:divsChild>
        </w:div>
        <w:div w:id="1599604734">
          <w:marLeft w:val="0"/>
          <w:marRight w:val="0"/>
          <w:marTop w:val="0"/>
          <w:marBottom w:val="0"/>
          <w:divBdr>
            <w:top w:val="none" w:sz="0" w:space="0" w:color="auto"/>
            <w:left w:val="none" w:sz="0" w:space="0" w:color="auto"/>
            <w:bottom w:val="none" w:sz="0" w:space="0" w:color="auto"/>
            <w:right w:val="none" w:sz="0" w:space="0" w:color="auto"/>
          </w:divBdr>
          <w:divsChild>
            <w:div w:id="709569685">
              <w:marLeft w:val="0"/>
              <w:marRight w:val="0"/>
              <w:marTop w:val="0"/>
              <w:marBottom w:val="0"/>
              <w:divBdr>
                <w:top w:val="none" w:sz="0" w:space="0" w:color="auto"/>
                <w:left w:val="none" w:sz="0" w:space="0" w:color="auto"/>
                <w:bottom w:val="none" w:sz="0" w:space="0" w:color="auto"/>
                <w:right w:val="none" w:sz="0" w:space="0" w:color="auto"/>
              </w:divBdr>
            </w:div>
            <w:div w:id="734160994">
              <w:marLeft w:val="0"/>
              <w:marRight w:val="0"/>
              <w:marTop w:val="0"/>
              <w:marBottom w:val="0"/>
              <w:divBdr>
                <w:top w:val="none" w:sz="0" w:space="0" w:color="auto"/>
                <w:left w:val="none" w:sz="0" w:space="0" w:color="auto"/>
                <w:bottom w:val="none" w:sz="0" w:space="0" w:color="auto"/>
                <w:right w:val="none" w:sz="0" w:space="0" w:color="auto"/>
              </w:divBdr>
            </w:div>
            <w:div w:id="1812940497">
              <w:marLeft w:val="0"/>
              <w:marRight w:val="0"/>
              <w:marTop w:val="0"/>
              <w:marBottom w:val="0"/>
              <w:divBdr>
                <w:top w:val="none" w:sz="0" w:space="0" w:color="auto"/>
                <w:left w:val="none" w:sz="0" w:space="0" w:color="auto"/>
                <w:bottom w:val="none" w:sz="0" w:space="0" w:color="auto"/>
                <w:right w:val="none" w:sz="0" w:space="0" w:color="auto"/>
              </w:divBdr>
            </w:div>
            <w:div w:id="1847472917">
              <w:marLeft w:val="0"/>
              <w:marRight w:val="0"/>
              <w:marTop w:val="0"/>
              <w:marBottom w:val="0"/>
              <w:divBdr>
                <w:top w:val="none" w:sz="0" w:space="0" w:color="auto"/>
                <w:left w:val="none" w:sz="0" w:space="0" w:color="auto"/>
                <w:bottom w:val="none" w:sz="0" w:space="0" w:color="auto"/>
                <w:right w:val="none" w:sz="0" w:space="0" w:color="auto"/>
              </w:divBdr>
            </w:div>
          </w:divsChild>
        </w:div>
        <w:div w:id="1776823583">
          <w:marLeft w:val="0"/>
          <w:marRight w:val="0"/>
          <w:marTop w:val="0"/>
          <w:marBottom w:val="0"/>
          <w:divBdr>
            <w:top w:val="none" w:sz="0" w:space="0" w:color="auto"/>
            <w:left w:val="none" w:sz="0" w:space="0" w:color="auto"/>
            <w:bottom w:val="none" w:sz="0" w:space="0" w:color="auto"/>
            <w:right w:val="none" w:sz="0" w:space="0" w:color="auto"/>
          </w:divBdr>
          <w:divsChild>
            <w:div w:id="1025211948">
              <w:marLeft w:val="0"/>
              <w:marRight w:val="0"/>
              <w:marTop w:val="0"/>
              <w:marBottom w:val="0"/>
              <w:divBdr>
                <w:top w:val="none" w:sz="0" w:space="0" w:color="auto"/>
                <w:left w:val="none" w:sz="0" w:space="0" w:color="auto"/>
                <w:bottom w:val="none" w:sz="0" w:space="0" w:color="auto"/>
                <w:right w:val="none" w:sz="0" w:space="0" w:color="auto"/>
              </w:divBdr>
            </w:div>
            <w:div w:id="1257786509">
              <w:marLeft w:val="0"/>
              <w:marRight w:val="0"/>
              <w:marTop w:val="0"/>
              <w:marBottom w:val="0"/>
              <w:divBdr>
                <w:top w:val="none" w:sz="0" w:space="0" w:color="auto"/>
                <w:left w:val="none" w:sz="0" w:space="0" w:color="auto"/>
                <w:bottom w:val="none" w:sz="0" w:space="0" w:color="auto"/>
                <w:right w:val="none" w:sz="0" w:space="0" w:color="auto"/>
              </w:divBdr>
            </w:div>
          </w:divsChild>
        </w:div>
        <w:div w:id="1808818001">
          <w:marLeft w:val="0"/>
          <w:marRight w:val="0"/>
          <w:marTop w:val="0"/>
          <w:marBottom w:val="0"/>
          <w:divBdr>
            <w:top w:val="none" w:sz="0" w:space="0" w:color="auto"/>
            <w:left w:val="none" w:sz="0" w:space="0" w:color="auto"/>
            <w:bottom w:val="none" w:sz="0" w:space="0" w:color="auto"/>
            <w:right w:val="none" w:sz="0" w:space="0" w:color="auto"/>
          </w:divBdr>
          <w:divsChild>
            <w:div w:id="336351681">
              <w:marLeft w:val="0"/>
              <w:marRight w:val="0"/>
              <w:marTop w:val="0"/>
              <w:marBottom w:val="0"/>
              <w:divBdr>
                <w:top w:val="none" w:sz="0" w:space="0" w:color="auto"/>
                <w:left w:val="none" w:sz="0" w:space="0" w:color="auto"/>
                <w:bottom w:val="none" w:sz="0" w:space="0" w:color="auto"/>
                <w:right w:val="none" w:sz="0" w:space="0" w:color="auto"/>
              </w:divBdr>
            </w:div>
            <w:div w:id="714936181">
              <w:marLeft w:val="0"/>
              <w:marRight w:val="0"/>
              <w:marTop w:val="0"/>
              <w:marBottom w:val="0"/>
              <w:divBdr>
                <w:top w:val="none" w:sz="0" w:space="0" w:color="auto"/>
                <w:left w:val="none" w:sz="0" w:space="0" w:color="auto"/>
                <w:bottom w:val="none" w:sz="0" w:space="0" w:color="auto"/>
                <w:right w:val="none" w:sz="0" w:space="0" w:color="auto"/>
              </w:divBdr>
            </w:div>
            <w:div w:id="759914253">
              <w:marLeft w:val="0"/>
              <w:marRight w:val="0"/>
              <w:marTop w:val="0"/>
              <w:marBottom w:val="0"/>
              <w:divBdr>
                <w:top w:val="none" w:sz="0" w:space="0" w:color="auto"/>
                <w:left w:val="none" w:sz="0" w:space="0" w:color="auto"/>
                <w:bottom w:val="none" w:sz="0" w:space="0" w:color="auto"/>
                <w:right w:val="none" w:sz="0" w:space="0" w:color="auto"/>
              </w:divBdr>
            </w:div>
            <w:div w:id="1187982098">
              <w:marLeft w:val="0"/>
              <w:marRight w:val="0"/>
              <w:marTop w:val="0"/>
              <w:marBottom w:val="0"/>
              <w:divBdr>
                <w:top w:val="none" w:sz="0" w:space="0" w:color="auto"/>
                <w:left w:val="none" w:sz="0" w:space="0" w:color="auto"/>
                <w:bottom w:val="none" w:sz="0" w:space="0" w:color="auto"/>
                <w:right w:val="none" w:sz="0" w:space="0" w:color="auto"/>
              </w:divBdr>
            </w:div>
          </w:divsChild>
        </w:div>
        <w:div w:id="1826434367">
          <w:marLeft w:val="0"/>
          <w:marRight w:val="0"/>
          <w:marTop w:val="0"/>
          <w:marBottom w:val="0"/>
          <w:divBdr>
            <w:top w:val="none" w:sz="0" w:space="0" w:color="auto"/>
            <w:left w:val="none" w:sz="0" w:space="0" w:color="auto"/>
            <w:bottom w:val="none" w:sz="0" w:space="0" w:color="auto"/>
            <w:right w:val="none" w:sz="0" w:space="0" w:color="auto"/>
          </w:divBdr>
          <w:divsChild>
            <w:div w:id="1360617465">
              <w:marLeft w:val="0"/>
              <w:marRight w:val="0"/>
              <w:marTop w:val="0"/>
              <w:marBottom w:val="0"/>
              <w:divBdr>
                <w:top w:val="none" w:sz="0" w:space="0" w:color="auto"/>
                <w:left w:val="none" w:sz="0" w:space="0" w:color="auto"/>
                <w:bottom w:val="none" w:sz="0" w:space="0" w:color="auto"/>
                <w:right w:val="none" w:sz="0" w:space="0" w:color="auto"/>
              </w:divBdr>
            </w:div>
          </w:divsChild>
        </w:div>
        <w:div w:id="2092853238">
          <w:marLeft w:val="0"/>
          <w:marRight w:val="0"/>
          <w:marTop w:val="0"/>
          <w:marBottom w:val="0"/>
          <w:divBdr>
            <w:top w:val="none" w:sz="0" w:space="0" w:color="auto"/>
            <w:left w:val="none" w:sz="0" w:space="0" w:color="auto"/>
            <w:bottom w:val="none" w:sz="0" w:space="0" w:color="auto"/>
            <w:right w:val="none" w:sz="0" w:space="0" w:color="auto"/>
          </w:divBdr>
          <w:divsChild>
            <w:div w:id="361445991">
              <w:marLeft w:val="0"/>
              <w:marRight w:val="0"/>
              <w:marTop w:val="0"/>
              <w:marBottom w:val="0"/>
              <w:divBdr>
                <w:top w:val="none" w:sz="0" w:space="0" w:color="auto"/>
                <w:left w:val="none" w:sz="0" w:space="0" w:color="auto"/>
                <w:bottom w:val="none" w:sz="0" w:space="0" w:color="auto"/>
                <w:right w:val="none" w:sz="0" w:space="0" w:color="auto"/>
              </w:divBdr>
            </w:div>
            <w:div w:id="715469596">
              <w:marLeft w:val="0"/>
              <w:marRight w:val="0"/>
              <w:marTop w:val="0"/>
              <w:marBottom w:val="0"/>
              <w:divBdr>
                <w:top w:val="none" w:sz="0" w:space="0" w:color="auto"/>
                <w:left w:val="none" w:sz="0" w:space="0" w:color="auto"/>
                <w:bottom w:val="none" w:sz="0" w:space="0" w:color="auto"/>
                <w:right w:val="none" w:sz="0" w:space="0" w:color="auto"/>
              </w:divBdr>
            </w:div>
            <w:div w:id="739793595">
              <w:marLeft w:val="0"/>
              <w:marRight w:val="0"/>
              <w:marTop w:val="0"/>
              <w:marBottom w:val="0"/>
              <w:divBdr>
                <w:top w:val="none" w:sz="0" w:space="0" w:color="auto"/>
                <w:left w:val="none" w:sz="0" w:space="0" w:color="auto"/>
                <w:bottom w:val="none" w:sz="0" w:space="0" w:color="auto"/>
                <w:right w:val="none" w:sz="0" w:space="0" w:color="auto"/>
              </w:divBdr>
            </w:div>
            <w:div w:id="1555240634">
              <w:marLeft w:val="0"/>
              <w:marRight w:val="0"/>
              <w:marTop w:val="0"/>
              <w:marBottom w:val="0"/>
              <w:divBdr>
                <w:top w:val="none" w:sz="0" w:space="0" w:color="auto"/>
                <w:left w:val="none" w:sz="0" w:space="0" w:color="auto"/>
                <w:bottom w:val="none" w:sz="0" w:space="0" w:color="auto"/>
                <w:right w:val="none" w:sz="0" w:space="0" w:color="auto"/>
              </w:divBdr>
            </w:div>
            <w:div w:id="1761441834">
              <w:marLeft w:val="0"/>
              <w:marRight w:val="0"/>
              <w:marTop w:val="0"/>
              <w:marBottom w:val="0"/>
              <w:divBdr>
                <w:top w:val="none" w:sz="0" w:space="0" w:color="auto"/>
                <w:left w:val="none" w:sz="0" w:space="0" w:color="auto"/>
                <w:bottom w:val="none" w:sz="0" w:space="0" w:color="auto"/>
                <w:right w:val="none" w:sz="0" w:space="0" w:color="auto"/>
              </w:divBdr>
            </w:div>
          </w:divsChild>
        </w:div>
        <w:div w:id="2102488512">
          <w:marLeft w:val="0"/>
          <w:marRight w:val="0"/>
          <w:marTop w:val="0"/>
          <w:marBottom w:val="0"/>
          <w:divBdr>
            <w:top w:val="none" w:sz="0" w:space="0" w:color="auto"/>
            <w:left w:val="none" w:sz="0" w:space="0" w:color="auto"/>
            <w:bottom w:val="none" w:sz="0" w:space="0" w:color="auto"/>
            <w:right w:val="none" w:sz="0" w:space="0" w:color="auto"/>
          </w:divBdr>
          <w:divsChild>
            <w:div w:id="138618075">
              <w:marLeft w:val="0"/>
              <w:marRight w:val="0"/>
              <w:marTop w:val="0"/>
              <w:marBottom w:val="0"/>
              <w:divBdr>
                <w:top w:val="none" w:sz="0" w:space="0" w:color="auto"/>
                <w:left w:val="none" w:sz="0" w:space="0" w:color="auto"/>
                <w:bottom w:val="none" w:sz="0" w:space="0" w:color="auto"/>
                <w:right w:val="none" w:sz="0" w:space="0" w:color="auto"/>
              </w:divBdr>
            </w:div>
            <w:div w:id="326325674">
              <w:marLeft w:val="0"/>
              <w:marRight w:val="0"/>
              <w:marTop w:val="0"/>
              <w:marBottom w:val="0"/>
              <w:divBdr>
                <w:top w:val="none" w:sz="0" w:space="0" w:color="auto"/>
                <w:left w:val="none" w:sz="0" w:space="0" w:color="auto"/>
                <w:bottom w:val="none" w:sz="0" w:space="0" w:color="auto"/>
                <w:right w:val="none" w:sz="0" w:space="0" w:color="auto"/>
              </w:divBdr>
            </w:div>
            <w:div w:id="13575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8852">
      <w:bodyDiv w:val="1"/>
      <w:marLeft w:val="0"/>
      <w:marRight w:val="0"/>
      <w:marTop w:val="0"/>
      <w:marBottom w:val="0"/>
      <w:divBdr>
        <w:top w:val="none" w:sz="0" w:space="0" w:color="auto"/>
        <w:left w:val="none" w:sz="0" w:space="0" w:color="auto"/>
        <w:bottom w:val="none" w:sz="0" w:space="0" w:color="auto"/>
        <w:right w:val="none" w:sz="0" w:space="0" w:color="auto"/>
      </w:divBdr>
    </w:div>
    <w:div w:id="19609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ssonup.com/nl/lesson/QsKNQAQR8Ao2tTrt2" TargetMode="External"/><Relationship Id="rId21" Type="http://schemas.openxmlformats.org/officeDocument/2006/relationships/diagramQuickStyle" Target="diagrams/quickStyle3.xml"/><Relationship Id="rId34" Type="http://schemas.openxmlformats.org/officeDocument/2006/relationships/diagramLayout" Target="diagrams/layout5.xml"/><Relationship Id="rId42" Type="http://schemas.openxmlformats.org/officeDocument/2006/relationships/diagramColors" Target="diagrams/colors6.xml"/><Relationship Id="rId47" Type="http://schemas.openxmlformats.org/officeDocument/2006/relationships/diagramData" Target="diagrams/data7.xml"/><Relationship Id="rId50" Type="http://schemas.openxmlformats.org/officeDocument/2006/relationships/diagramColors" Target="diagrams/colors7.xml"/><Relationship Id="rId55" Type="http://schemas.openxmlformats.org/officeDocument/2006/relationships/diagramColors" Target="diagrams/colors8.xml"/><Relationship Id="rId63" Type="http://schemas.openxmlformats.org/officeDocument/2006/relationships/image" Target="media/image1.png"/><Relationship Id="rId68" Type="http://schemas.openxmlformats.org/officeDocument/2006/relationships/hyperlink" Target="https://tools.prodemos.nl/assenstelsel/" TargetMode="External"/><Relationship Id="rId76" Type="http://schemas.openxmlformats.org/officeDocument/2006/relationships/hyperlink" Target="https://scholieren.nibud.nl/artikel/ik-wil-op-mezelf-wonen/" TargetMode="External"/><Relationship Id="rId84" Type="http://schemas.openxmlformats.org/officeDocument/2006/relationships/hyperlink" Target="https://www.startpuntgeldzaken.nl/nibud/alle-geldplannen/geldplan-bijna-18/" TargetMode="External"/><Relationship Id="rId89" Type="http://schemas.openxmlformats.org/officeDocument/2006/relationships/hyperlink" Target="https://www.wijzeringeldzaken.nl/op-jezelf/op-jezelf-wonen/" TargetMode="External"/><Relationship Id="rId97" Type="http://schemas.openxmlformats.org/officeDocument/2006/relationships/hyperlink" Target="https://nos.nl/op3/artikel/2162205-politiek-gaat-altijd-over-links-en-rechts-maar-bestaat-dat-nog-wel.html" TargetMode="External"/><Relationship Id="rId7" Type="http://schemas.openxmlformats.org/officeDocument/2006/relationships/endnotes" Target="endnotes.xml"/><Relationship Id="rId71" Type="http://schemas.openxmlformats.org/officeDocument/2006/relationships/hyperlink" Target="https://prodemos.nl/leren/politiek-in-praktijk-het-geldverdeelspel/" TargetMode="External"/><Relationship Id="rId92" Type="http://schemas.openxmlformats.org/officeDocument/2006/relationships/hyperlink" Target="https://www.wijzeringeldzaken.nl/op-jezelf/8-dingen-die-je-moet-regelen-als-je-18-wordt/" TargetMode="Externa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Layout" Target="diagrams/layout4.xml"/><Relationship Id="rId11" Type="http://schemas.openxmlformats.org/officeDocument/2006/relationships/diagramColors" Target="diagrams/colors1.xml"/><Relationship Id="rId24" Type="http://schemas.openxmlformats.org/officeDocument/2006/relationships/hyperlink" Target="https://www.human.nl/schuldig/over-schuldig.html" TargetMode="Externa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Layout" Target="diagrams/layout6.xml"/><Relationship Id="rId45" Type="http://schemas.openxmlformats.org/officeDocument/2006/relationships/hyperlink" Target="https://scholieren.nibud.nl/artikel/begrotingsformulier/" TargetMode="External"/><Relationship Id="rId53" Type="http://schemas.openxmlformats.org/officeDocument/2006/relationships/diagramLayout" Target="diagrams/layout8.xml"/><Relationship Id="rId58" Type="http://schemas.openxmlformats.org/officeDocument/2006/relationships/diagramLayout" Target="diagrams/layout9.xml"/><Relationship Id="rId66" Type="http://schemas.openxmlformats.org/officeDocument/2006/relationships/hyperlink" Target="https://stemwijzer.nl/" TargetMode="External"/><Relationship Id="rId74" Type="http://schemas.openxmlformats.org/officeDocument/2006/relationships/hyperlink" Target="https://www.startpuntgeldzaken.nl/nibud/alle-geldplannen/geldplan-bijna-18/)" TargetMode="External"/><Relationship Id="rId79" Type="http://schemas.openxmlformats.org/officeDocument/2006/relationships/hyperlink" Target="https://scholieren.nibud.nl/artikel/inkomsten-en-uitgaven/" TargetMode="External"/><Relationship Id="rId87" Type="http://schemas.openxmlformats.org/officeDocument/2006/relationships/image" Target="media/image3.png"/><Relationship Id="rId5" Type="http://schemas.openxmlformats.org/officeDocument/2006/relationships/webSettings" Target="webSettings.xml"/><Relationship Id="rId61" Type="http://schemas.microsoft.com/office/2007/relationships/diagramDrawing" Target="diagrams/drawing9.xml"/><Relationship Id="rId82" Type="http://schemas.openxmlformats.org/officeDocument/2006/relationships/hyperlink" Target="https://www.startpuntgeldzaken.nl/nibud/alle-geldplannen/geldplan-bijna-18/" TargetMode="External"/><Relationship Id="rId90" Type="http://schemas.openxmlformats.org/officeDocument/2006/relationships/hyperlink" Target="https://duo.nl/particulier/lesgeld/" TargetMode="External"/><Relationship Id="rId95" Type="http://schemas.openxmlformats.org/officeDocument/2006/relationships/hyperlink" Target="https://reserveren.prodemos.nl/webshop/publicaties/product/handboek-burgerschapsonderwijs-2e-herziene-druk" TargetMode="External"/><Relationship Id="rId19" Type="http://schemas.openxmlformats.org/officeDocument/2006/relationships/diagramData" Target="diagrams/data3.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hyperlink" Target="https://tvblik.nl/een-dubbeltje-op-zijn-kant/aflevering-7-2" TargetMode="Externa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microsoft.com/office/2007/relationships/diagramDrawing" Target="diagrams/drawing6.xml"/><Relationship Id="rId48" Type="http://schemas.openxmlformats.org/officeDocument/2006/relationships/diagramLayout" Target="diagrams/layout7.xml"/><Relationship Id="rId56" Type="http://schemas.microsoft.com/office/2007/relationships/diagramDrawing" Target="diagrams/drawing8.xml"/><Relationship Id="rId64" Type="http://schemas.openxmlformats.org/officeDocument/2006/relationships/image" Target="media/image2.png"/><Relationship Id="rId69" Type="http://schemas.openxmlformats.org/officeDocument/2006/relationships/hyperlink" Target="https://prodemos.nl/wp-content/uploads/2019/12/Handleiding-Assenstelsel.pdf" TargetMode="External"/><Relationship Id="rId77" Type="http://schemas.openxmlformats.org/officeDocument/2006/relationships/hyperlink" Target="https://www.startpuntgeldzaken.nl/nibud/alle-geldplannen/geldplan-bijna-18/" TargetMode="External"/><Relationship Id="rId100" Type="http://schemas.openxmlformats.org/officeDocument/2006/relationships/theme" Target="theme/theme1.xml"/><Relationship Id="rId8" Type="http://schemas.openxmlformats.org/officeDocument/2006/relationships/diagramData" Target="diagrams/data1.xml"/><Relationship Id="rId51" Type="http://schemas.microsoft.com/office/2007/relationships/diagramDrawing" Target="diagrams/drawing7.xml"/><Relationship Id="rId72" Type="http://schemas.openxmlformats.org/officeDocument/2006/relationships/header" Target="header3.xml"/><Relationship Id="rId80" Type="http://schemas.openxmlformats.org/officeDocument/2006/relationships/hyperlink" Target="https://scholieren.nibud.nl/artikel/heb-ik-schulden/" TargetMode="External"/><Relationship Id="rId85" Type="http://schemas.openxmlformats.org/officeDocument/2006/relationships/hyperlink" Target="https://scholieren.nibud.nl/artikel/reclame-om-te-verleiden/" TargetMode="External"/><Relationship Id="rId93" Type="http://schemas.openxmlformats.org/officeDocument/2006/relationships/hyperlink" Target="https://www.wehkamp.nl/klantenservice/categorie/betalen/gespreid-betalen-met-krediet/vraag/zijn-er-kosten-aan-verbonden" TargetMode="External"/><Relationship Id="rId98" Type="http://schemas.openxmlformats.org/officeDocument/2006/relationships/hyperlink" Target="https://www.burgerschapmeten.nl/Handleidingen/De_Matrix.pdf" TargetMode="Externa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stadsbankoostnederland.nl/" TargetMode="External"/><Relationship Id="rId33" Type="http://schemas.openxmlformats.org/officeDocument/2006/relationships/diagramData" Target="diagrams/data5.xml"/><Relationship Id="rId38" Type="http://schemas.openxmlformats.org/officeDocument/2006/relationships/header" Target="header2.xml"/><Relationship Id="rId46" Type="http://schemas.openxmlformats.org/officeDocument/2006/relationships/hyperlink" Target="https://www.nibud.nl/consumenten/persoonlijk-budgetadvies/" TargetMode="External"/><Relationship Id="rId59" Type="http://schemas.openxmlformats.org/officeDocument/2006/relationships/diagramQuickStyle" Target="diagrams/quickStyle9.xml"/><Relationship Id="rId67" Type="http://schemas.openxmlformats.org/officeDocument/2006/relationships/hyperlink" Target="https://youngvoice.nl/home" TargetMode="External"/><Relationship Id="rId20" Type="http://schemas.openxmlformats.org/officeDocument/2006/relationships/diagramLayout" Target="diagrams/layout3.xml"/><Relationship Id="rId41" Type="http://schemas.openxmlformats.org/officeDocument/2006/relationships/diagramQuickStyle" Target="diagrams/quickStyle6.xml"/><Relationship Id="rId54" Type="http://schemas.openxmlformats.org/officeDocument/2006/relationships/diagramQuickStyle" Target="diagrams/quickStyle8.xml"/><Relationship Id="rId62" Type="http://schemas.openxmlformats.org/officeDocument/2006/relationships/hyperlink" Target="https://www.rijksoverheid.nl/onderwerpen/prinsjesdag/lesmateriaal/miljoenennotaposter" TargetMode="External"/><Relationship Id="rId70" Type="http://schemas.openxmlformats.org/officeDocument/2006/relationships/hyperlink" Target="https://nos.nl/op3/artikel/2162205-politiek-gaat-altijd-over-links-en-rechts-maar-bestaat-dat-nog-wel.html" TargetMode="External"/><Relationship Id="rId75" Type="http://schemas.openxmlformats.org/officeDocument/2006/relationships/hyperlink" Target="https://scholieren.nibud.nl/artikel/belasting-terugvragen/" TargetMode="External"/><Relationship Id="rId83" Type="http://schemas.openxmlformats.org/officeDocument/2006/relationships/hyperlink" Target="https://scholieren.nibud.nl/begrotingsformulier/" TargetMode="External"/><Relationship Id="rId88" Type="http://schemas.openxmlformats.org/officeDocument/2006/relationships/hyperlink" Target="https://scholieren.nibud.nl/artikel/begrotingsformulier/" TargetMode="External"/><Relationship Id="rId91" Type="http://schemas.openxmlformats.org/officeDocument/2006/relationships/hyperlink" Target="https://www.saxion.nl/studeren-bij/opleidingskosten/collegegeld/betalen-collegegeld" TargetMode="External"/><Relationship Id="rId96" Type="http://schemas.openxmlformats.org/officeDocument/2006/relationships/hyperlink" Target="https://www.prodemos.nl/wp-content/uploads/2016/04/Handboek-maatschappijleer-herdruk-PDF-webversi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diagramQuickStyle" Target="diagrams/quickStyle7.xml"/><Relationship Id="rId57" Type="http://schemas.openxmlformats.org/officeDocument/2006/relationships/diagramData" Target="diagrams/data9.xml"/><Relationship Id="rId10" Type="http://schemas.openxmlformats.org/officeDocument/2006/relationships/diagramQuickStyle" Target="diagrams/quickStyle1.xml"/><Relationship Id="rId31" Type="http://schemas.openxmlformats.org/officeDocument/2006/relationships/diagramColors" Target="diagrams/colors4.xml"/><Relationship Id="rId44" Type="http://schemas.openxmlformats.org/officeDocument/2006/relationships/hyperlink" Target="https://scholieren.nibud.nl/geldtypetest/15-18-jaar/" TargetMode="External"/><Relationship Id="rId52" Type="http://schemas.openxmlformats.org/officeDocument/2006/relationships/diagramData" Target="diagrams/data8.xml"/><Relationship Id="rId60" Type="http://schemas.openxmlformats.org/officeDocument/2006/relationships/diagramColors" Target="diagrams/colors9.xml"/><Relationship Id="rId65" Type="http://schemas.openxmlformats.org/officeDocument/2006/relationships/hyperlink" Target="https://stemmentracker.nl/" TargetMode="External"/><Relationship Id="rId73" Type="http://schemas.openxmlformats.org/officeDocument/2006/relationships/hyperlink" Target="https://wetten.overheid.nl/BWBR0027963/2016-08-01" TargetMode="External"/><Relationship Id="rId78" Type="http://schemas.openxmlformats.org/officeDocument/2006/relationships/hyperlink" Target="https://scholieren.nibud.nl/artikel/handige-apps/" TargetMode="External"/><Relationship Id="rId81" Type="http://schemas.openxmlformats.org/officeDocument/2006/relationships/hyperlink" Target="https://scholieren.nibud.nl/artikel/uitgeven-wat-moet-wat-mag/" TargetMode="External"/><Relationship Id="rId86" Type="http://schemas.openxmlformats.org/officeDocument/2006/relationships/hyperlink" Target="https://www.startpuntgeldzaken.nl/nibud/alle-geldplannen/geldplan-bijna-18/?mpwui=1a988fc1-93b6-4460-8d21-2becd9df5048&amp;pane=0" TargetMode="External"/><Relationship Id="rId94" Type="http://schemas.openxmlformats.org/officeDocument/2006/relationships/hyperlink" Target="https://www.dik.nl/financieel/laptop-kopen-afbetaling/"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header" Target="header1.xml"/><Relationship Id="rId39" Type="http://schemas.openxmlformats.org/officeDocument/2006/relationships/diagramData" Target="diagrams/data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F5A4C4-D563-4B8D-B973-D835196B8B1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EE95F71A-253D-46FD-9EBD-AF532BDDBA61}">
      <dgm:prSet phldrT="[Text]" custT="1"/>
      <dgm:spPr/>
      <dgm:t>
        <a:bodyPr/>
        <a:lstStyle/>
        <a:p>
          <a:r>
            <a:rPr lang="en-GB" sz="1100" b="1"/>
            <a:t>Leerdoelen, vaardigheden en curriculum</a:t>
          </a:r>
        </a:p>
      </dgm:t>
    </dgm:pt>
    <dgm:pt modelId="{63612251-117F-4501-9F64-3EA91A87C013}" type="parTrans" cxnId="{293D9588-F127-442C-8435-437341B02D06}">
      <dgm:prSet/>
      <dgm:spPr/>
      <dgm:t>
        <a:bodyPr/>
        <a:lstStyle/>
        <a:p>
          <a:endParaRPr lang="en-GB" sz="1050"/>
        </a:p>
      </dgm:t>
    </dgm:pt>
    <dgm:pt modelId="{32BFD869-DA6B-4449-9275-A2219F472014}" type="sibTrans" cxnId="{293D9588-F127-442C-8435-437341B02D06}">
      <dgm:prSet/>
      <dgm:spPr/>
      <dgm:t>
        <a:bodyPr/>
        <a:lstStyle/>
        <a:p>
          <a:endParaRPr lang="en-GB" sz="1050"/>
        </a:p>
      </dgm:t>
    </dgm:pt>
    <dgm:pt modelId="{B0C568AF-D7B3-4C3E-9836-2D9530B4EA56}">
      <dgm:prSet phldrT="[Text]" custT="1"/>
      <dgm:spPr/>
      <dgm:t>
        <a:bodyPr/>
        <a:lstStyle/>
        <a:p>
          <a:r>
            <a:rPr lang="en-GB" sz="1000" b="1" baseline="0"/>
            <a:t> Wat zijn de leerdoelen, op welke vaardigheden wordt gefocust in de les(sen), en hoe past dit in het curriculum? Nummer de leerdoelen en vaardigheden, deze heb je nodig voor de lesplan-tabel.</a:t>
          </a:r>
        </a:p>
      </dgm:t>
    </dgm:pt>
    <dgm:pt modelId="{13AFA5CA-95D4-4152-9967-9F5A148899CD}" type="parTrans" cxnId="{1929916E-A5B0-4DD1-936C-4270538997ED}">
      <dgm:prSet/>
      <dgm:spPr/>
      <dgm:t>
        <a:bodyPr/>
        <a:lstStyle/>
        <a:p>
          <a:endParaRPr lang="en-GB" sz="1050"/>
        </a:p>
      </dgm:t>
    </dgm:pt>
    <dgm:pt modelId="{1D14B8D7-959E-4587-A527-60D1DC3CA6A2}" type="sibTrans" cxnId="{1929916E-A5B0-4DD1-936C-4270538997ED}">
      <dgm:prSet/>
      <dgm:spPr/>
      <dgm:t>
        <a:bodyPr/>
        <a:lstStyle/>
        <a:p>
          <a:endParaRPr lang="en-GB" sz="1050"/>
        </a:p>
      </dgm:t>
    </dgm:pt>
    <dgm:pt modelId="{D11984C4-ABE3-4053-B39F-4F58807237D0}" type="pres">
      <dgm:prSet presAssocID="{F4F5A4C4-D563-4B8D-B973-D835196B8B1B}" presName="Name0" presStyleCnt="0">
        <dgm:presLayoutVars>
          <dgm:dir/>
          <dgm:animLvl val="lvl"/>
          <dgm:resizeHandles val="exact"/>
        </dgm:presLayoutVars>
      </dgm:prSet>
      <dgm:spPr/>
      <dgm:t>
        <a:bodyPr/>
        <a:lstStyle/>
        <a:p>
          <a:endParaRPr lang="nl-NL"/>
        </a:p>
      </dgm:t>
    </dgm:pt>
    <dgm:pt modelId="{945EE7E4-46C6-4215-BF8F-381F632AB702}" type="pres">
      <dgm:prSet presAssocID="{EE95F71A-253D-46FD-9EBD-AF532BDDBA61}" presName="linNode" presStyleCnt="0"/>
      <dgm:spPr/>
    </dgm:pt>
    <dgm:pt modelId="{F33B4428-B9D4-401B-98A5-D02B980A53CF}" type="pres">
      <dgm:prSet presAssocID="{EE95F71A-253D-46FD-9EBD-AF532BDDBA61}" presName="parentText" presStyleLbl="node1" presStyleIdx="0" presStyleCnt="1" custScaleX="86588">
        <dgm:presLayoutVars>
          <dgm:chMax val="1"/>
          <dgm:bulletEnabled val="1"/>
        </dgm:presLayoutVars>
      </dgm:prSet>
      <dgm:spPr/>
      <dgm:t>
        <a:bodyPr/>
        <a:lstStyle/>
        <a:p>
          <a:endParaRPr lang="nl-NL"/>
        </a:p>
      </dgm:t>
    </dgm:pt>
    <dgm:pt modelId="{0E05C0FC-BB9C-40CF-9EC6-C246D6B0F939}" type="pres">
      <dgm:prSet presAssocID="{EE95F71A-253D-46FD-9EBD-AF532BDDBA61}" presName="descendantText" presStyleLbl="alignAccFollowNode1" presStyleIdx="0" presStyleCnt="1" custScaleX="133917">
        <dgm:presLayoutVars>
          <dgm:bulletEnabled val="1"/>
        </dgm:presLayoutVars>
      </dgm:prSet>
      <dgm:spPr/>
      <dgm:t>
        <a:bodyPr/>
        <a:lstStyle/>
        <a:p>
          <a:endParaRPr lang="nl-NL"/>
        </a:p>
      </dgm:t>
    </dgm:pt>
  </dgm:ptLst>
  <dgm:cxnLst>
    <dgm:cxn modelId="{CEA2978D-C788-419C-91A6-9BC2AB3BD6D1}" type="presOf" srcId="{B0C568AF-D7B3-4C3E-9836-2D9530B4EA56}" destId="{0E05C0FC-BB9C-40CF-9EC6-C246D6B0F939}" srcOrd="0" destOrd="0" presId="urn:microsoft.com/office/officeart/2005/8/layout/vList5"/>
    <dgm:cxn modelId="{120F4EF4-306A-45CD-98BC-F852564F056E}" type="presOf" srcId="{EE95F71A-253D-46FD-9EBD-AF532BDDBA61}" destId="{F33B4428-B9D4-401B-98A5-D02B980A53CF}" srcOrd="0" destOrd="0" presId="urn:microsoft.com/office/officeart/2005/8/layout/vList5"/>
    <dgm:cxn modelId="{CA7578F2-CBBB-4B4D-9C46-B4310C429B2D}" type="presOf" srcId="{F4F5A4C4-D563-4B8D-B973-D835196B8B1B}" destId="{D11984C4-ABE3-4053-B39F-4F58807237D0}" srcOrd="0" destOrd="0" presId="urn:microsoft.com/office/officeart/2005/8/layout/vList5"/>
    <dgm:cxn modelId="{1929916E-A5B0-4DD1-936C-4270538997ED}" srcId="{EE95F71A-253D-46FD-9EBD-AF532BDDBA61}" destId="{B0C568AF-D7B3-4C3E-9836-2D9530B4EA56}" srcOrd="0" destOrd="0" parTransId="{13AFA5CA-95D4-4152-9967-9F5A148899CD}" sibTransId="{1D14B8D7-959E-4587-A527-60D1DC3CA6A2}"/>
    <dgm:cxn modelId="{293D9588-F127-442C-8435-437341B02D06}" srcId="{F4F5A4C4-D563-4B8D-B973-D835196B8B1B}" destId="{EE95F71A-253D-46FD-9EBD-AF532BDDBA61}" srcOrd="0" destOrd="0" parTransId="{63612251-117F-4501-9F64-3EA91A87C013}" sibTransId="{32BFD869-DA6B-4449-9275-A2219F472014}"/>
    <dgm:cxn modelId="{C1449CA3-CD12-4E7E-BA8C-704014CB1DE3}" type="presParOf" srcId="{D11984C4-ABE3-4053-B39F-4F58807237D0}" destId="{945EE7E4-46C6-4215-BF8F-381F632AB702}" srcOrd="0" destOrd="0" presId="urn:microsoft.com/office/officeart/2005/8/layout/vList5"/>
    <dgm:cxn modelId="{A70E7E2E-38B6-45BA-8757-81B90994ECF8}" type="presParOf" srcId="{945EE7E4-46C6-4215-BF8F-381F632AB702}" destId="{F33B4428-B9D4-401B-98A5-D02B980A53CF}" srcOrd="0" destOrd="0" presId="urn:microsoft.com/office/officeart/2005/8/layout/vList5"/>
    <dgm:cxn modelId="{ABA7DC74-C5A2-420F-9A5E-32DF02EE8EE1}" type="presParOf" srcId="{945EE7E4-46C6-4215-BF8F-381F632AB702}" destId="{0E05C0FC-BB9C-40CF-9EC6-C246D6B0F939}"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F5A4C4-D563-4B8D-B973-D835196B8B1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EE95F71A-253D-46FD-9EBD-AF532BDDBA61}">
      <dgm:prSet phldrT="[Text]" custT="1"/>
      <dgm:spPr/>
      <dgm:t>
        <a:bodyPr/>
        <a:lstStyle/>
        <a:p>
          <a:r>
            <a:rPr lang="en-GB" sz="1200" b="1"/>
            <a:t>Hulpmiddelen</a:t>
          </a:r>
        </a:p>
      </dgm:t>
    </dgm:pt>
    <dgm:pt modelId="{63612251-117F-4501-9F64-3EA91A87C013}" type="parTrans" cxnId="{293D9588-F127-442C-8435-437341B02D06}">
      <dgm:prSet/>
      <dgm:spPr/>
      <dgm:t>
        <a:bodyPr/>
        <a:lstStyle/>
        <a:p>
          <a:endParaRPr lang="en-GB"/>
        </a:p>
      </dgm:t>
    </dgm:pt>
    <dgm:pt modelId="{32BFD869-DA6B-4449-9275-A2219F472014}" type="sibTrans" cxnId="{293D9588-F127-442C-8435-437341B02D06}">
      <dgm:prSet/>
      <dgm:spPr/>
      <dgm:t>
        <a:bodyPr/>
        <a:lstStyle/>
        <a:p>
          <a:endParaRPr lang="en-GB"/>
        </a:p>
      </dgm:t>
    </dgm:pt>
    <dgm:pt modelId="{B0C568AF-D7B3-4C3E-9836-2D9530B4EA56}">
      <dgm:prSet phldrT="[Text]" custT="1"/>
      <dgm:spPr/>
      <dgm:t>
        <a:bodyPr/>
        <a:lstStyle/>
        <a:p>
          <a:r>
            <a:rPr lang="en-GB" sz="1000" b="1" baseline="0"/>
            <a:t> Beschrijf kort de materialen die nodig zijn voor de lessen</a:t>
          </a:r>
        </a:p>
      </dgm:t>
    </dgm:pt>
    <dgm:pt modelId="{13AFA5CA-95D4-4152-9967-9F5A148899CD}" type="parTrans" cxnId="{1929916E-A5B0-4DD1-936C-4270538997ED}">
      <dgm:prSet/>
      <dgm:spPr/>
      <dgm:t>
        <a:bodyPr/>
        <a:lstStyle/>
        <a:p>
          <a:endParaRPr lang="en-GB"/>
        </a:p>
      </dgm:t>
    </dgm:pt>
    <dgm:pt modelId="{1D14B8D7-959E-4587-A527-60D1DC3CA6A2}" type="sibTrans" cxnId="{1929916E-A5B0-4DD1-936C-4270538997ED}">
      <dgm:prSet/>
      <dgm:spPr/>
      <dgm:t>
        <a:bodyPr/>
        <a:lstStyle/>
        <a:p>
          <a:endParaRPr lang="en-GB"/>
        </a:p>
      </dgm:t>
    </dgm:pt>
    <dgm:pt modelId="{D11984C4-ABE3-4053-B39F-4F58807237D0}" type="pres">
      <dgm:prSet presAssocID="{F4F5A4C4-D563-4B8D-B973-D835196B8B1B}" presName="Name0" presStyleCnt="0">
        <dgm:presLayoutVars>
          <dgm:dir/>
          <dgm:animLvl val="lvl"/>
          <dgm:resizeHandles val="exact"/>
        </dgm:presLayoutVars>
      </dgm:prSet>
      <dgm:spPr/>
      <dgm:t>
        <a:bodyPr/>
        <a:lstStyle/>
        <a:p>
          <a:endParaRPr lang="nl-NL"/>
        </a:p>
      </dgm:t>
    </dgm:pt>
    <dgm:pt modelId="{945EE7E4-46C6-4215-BF8F-381F632AB702}" type="pres">
      <dgm:prSet presAssocID="{EE95F71A-253D-46FD-9EBD-AF532BDDBA61}" presName="linNode" presStyleCnt="0"/>
      <dgm:spPr/>
    </dgm:pt>
    <dgm:pt modelId="{F33B4428-B9D4-401B-98A5-D02B980A53CF}" type="pres">
      <dgm:prSet presAssocID="{EE95F71A-253D-46FD-9EBD-AF532BDDBA61}" presName="parentText" presStyleLbl="node1" presStyleIdx="0" presStyleCnt="1" custScaleX="86588">
        <dgm:presLayoutVars>
          <dgm:chMax val="1"/>
          <dgm:bulletEnabled val="1"/>
        </dgm:presLayoutVars>
      </dgm:prSet>
      <dgm:spPr/>
      <dgm:t>
        <a:bodyPr/>
        <a:lstStyle/>
        <a:p>
          <a:endParaRPr lang="nl-NL"/>
        </a:p>
      </dgm:t>
    </dgm:pt>
    <dgm:pt modelId="{0E05C0FC-BB9C-40CF-9EC6-C246D6B0F939}" type="pres">
      <dgm:prSet presAssocID="{EE95F71A-253D-46FD-9EBD-AF532BDDBA61}" presName="descendantText" presStyleLbl="alignAccFollowNode1" presStyleIdx="0" presStyleCnt="1" custScaleX="133917">
        <dgm:presLayoutVars>
          <dgm:bulletEnabled val="1"/>
        </dgm:presLayoutVars>
      </dgm:prSet>
      <dgm:spPr/>
      <dgm:t>
        <a:bodyPr/>
        <a:lstStyle/>
        <a:p>
          <a:endParaRPr lang="nl-NL"/>
        </a:p>
      </dgm:t>
    </dgm:pt>
  </dgm:ptLst>
  <dgm:cxnLst>
    <dgm:cxn modelId="{40CC606E-F675-47F4-B7E8-334CD4BAB242}" type="presOf" srcId="{EE95F71A-253D-46FD-9EBD-AF532BDDBA61}" destId="{F33B4428-B9D4-401B-98A5-D02B980A53CF}" srcOrd="0" destOrd="0" presId="urn:microsoft.com/office/officeart/2005/8/layout/vList5"/>
    <dgm:cxn modelId="{36AFC0AE-0C83-4424-92CF-7B17C34592EB}" type="presOf" srcId="{F4F5A4C4-D563-4B8D-B973-D835196B8B1B}" destId="{D11984C4-ABE3-4053-B39F-4F58807237D0}" srcOrd="0" destOrd="0" presId="urn:microsoft.com/office/officeart/2005/8/layout/vList5"/>
    <dgm:cxn modelId="{6247770F-0A16-46DA-A042-DBAF37730599}" type="presOf" srcId="{B0C568AF-D7B3-4C3E-9836-2D9530B4EA56}" destId="{0E05C0FC-BB9C-40CF-9EC6-C246D6B0F939}" srcOrd="0" destOrd="0" presId="urn:microsoft.com/office/officeart/2005/8/layout/vList5"/>
    <dgm:cxn modelId="{1929916E-A5B0-4DD1-936C-4270538997ED}" srcId="{EE95F71A-253D-46FD-9EBD-AF532BDDBA61}" destId="{B0C568AF-D7B3-4C3E-9836-2D9530B4EA56}" srcOrd="0" destOrd="0" parTransId="{13AFA5CA-95D4-4152-9967-9F5A148899CD}" sibTransId="{1D14B8D7-959E-4587-A527-60D1DC3CA6A2}"/>
    <dgm:cxn modelId="{293D9588-F127-442C-8435-437341B02D06}" srcId="{F4F5A4C4-D563-4B8D-B973-D835196B8B1B}" destId="{EE95F71A-253D-46FD-9EBD-AF532BDDBA61}" srcOrd="0" destOrd="0" parTransId="{63612251-117F-4501-9F64-3EA91A87C013}" sibTransId="{32BFD869-DA6B-4449-9275-A2219F472014}"/>
    <dgm:cxn modelId="{5FAD0EC2-4039-450B-85DD-D3F31E109143}" type="presParOf" srcId="{D11984C4-ABE3-4053-B39F-4F58807237D0}" destId="{945EE7E4-46C6-4215-BF8F-381F632AB702}" srcOrd="0" destOrd="0" presId="urn:microsoft.com/office/officeart/2005/8/layout/vList5"/>
    <dgm:cxn modelId="{7C5ACE2A-D1FA-4E31-B5B7-9F0DBA87B9F8}" type="presParOf" srcId="{945EE7E4-46C6-4215-BF8F-381F632AB702}" destId="{F33B4428-B9D4-401B-98A5-D02B980A53CF}" srcOrd="0" destOrd="0" presId="urn:microsoft.com/office/officeart/2005/8/layout/vList5"/>
    <dgm:cxn modelId="{6C161CFA-1893-4385-97B9-EBBF02194077}" type="presParOf" srcId="{945EE7E4-46C6-4215-BF8F-381F632AB702}" destId="{0E05C0FC-BB9C-40CF-9EC6-C246D6B0F939}"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4F5A4C4-D563-4B8D-B973-D835196B8B1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EE95F71A-253D-46FD-9EBD-AF532BDDBA61}">
      <dgm:prSet phldrT="[Text]" custT="1"/>
      <dgm:spPr/>
      <dgm:t>
        <a:bodyPr/>
        <a:lstStyle/>
        <a:p>
          <a:r>
            <a:rPr lang="en-GB" sz="1200" b="1"/>
            <a:t>Lesplan</a:t>
          </a:r>
        </a:p>
      </dgm:t>
    </dgm:pt>
    <dgm:pt modelId="{63612251-117F-4501-9F64-3EA91A87C013}" type="parTrans" cxnId="{293D9588-F127-442C-8435-437341B02D06}">
      <dgm:prSet/>
      <dgm:spPr/>
      <dgm:t>
        <a:bodyPr/>
        <a:lstStyle/>
        <a:p>
          <a:endParaRPr lang="en-GB"/>
        </a:p>
      </dgm:t>
    </dgm:pt>
    <dgm:pt modelId="{32BFD869-DA6B-4449-9275-A2219F472014}" type="sibTrans" cxnId="{293D9588-F127-442C-8435-437341B02D06}">
      <dgm:prSet/>
      <dgm:spPr/>
      <dgm:t>
        <a:bodyPr/>
        <a:lstStyle/>
        <a:p>
          <a:endParaRPr lang="en-GB"/>
        </a:p>
      </dgm:t>
    </dgm:pt>
    <dgm:pt modelId="{B0C568AF-D7B3-4C3E-9836-2D9530B4EA56}">
      <dgm:prSet phldrT="[Text]" custT="1"/>
      <dgm:spPr/>
      <dgm:t>
        <a:bodyPr/>
        <a:lstStyle/>
        <a:p>
          <a:r>
            <a:rPr lang="en-GB" sz="1000" b="1" baseline="0"/>
            <a:t> Beschrijf per stap de rol van leerlingen en docent, en toegepaste praktijkprincipes. Gebruik voor de praktijkprincipes de nummers zoals te vinden in de hand-out.</a:t>
          </a:r>
        </a:p>
      </dgm:t>
    </dgm:pt>
    <dgm:pt modelId="{13AFA5CA-95D4-4152-9967-9F5A148899CD}" type="parTrans" cxnId="{1929916E-A5B0-4DD1-936C-4270538997ED}">
      <dgm:prSet/>
      <dgm:spPr/>
      <dgm:t>
        <a:bodyPr/>
        <a:lstStyle/>
        <a:p>
          <a:endParaRPr lang="en-GB"/>
        </a:p>
      </dgm:t>
    </dgm:pt>
    <dgm:pt modelId="{1D14B8D7-959E-4587-A527-60D1DC3CA6A2}" type="sibTrans" cxnId="{1929916E-A5B0-4DD1-936C-4270538997ED}">
      <dgm:prSet/>
      <dgm:spPr/>
      <dgm:t>
        <a:bodyPr/>
        <a:lstStyle/>
        <a:p>
          <a:endParaRPr lang="en-GB"/>
        </a:p>
      </dgm:t>
    </dgm:pt>
    <dgm:pt modelId="{D11984C4-ABE3-4053-B39F-4F58807237D0}" type="pres">
      <dgm:prSet presAssocID="{F4F5A4C4-D563-4B8D-B973-D835196B8B1B}" presName="Name0" presStyleCnt="0">
        <dgm:presLayoutVars>
          <dgm:dir/>
          <dgm:animLvl val="lvl"/>
          <dgm:resizeHandles val="exact"/>
        </dgm:presLayoutVars>
      </dgm:prSet>
      <dgm:spPr/>
      <dgm:t>
        <a:bodyPr/>
        <a:lstStyle/>
        <a:p>
          <a:endParaRPr lang="nl-NL"/>
        </a:p>
      </dgm:t>
    </dgm:pt>
    <dgm:pt modelId="{945EE7E4-46C6-4215-BF8F-381F632AB702}" type="pres">
      <dgm:prSet presAssocID="{EE95F71A-253D-46FD-9EBD-AF532BDDBA61}" presName="linNode" presStyleCnt="0"/>
      <dgm:spPr/>
    </dgm:pt>
    <dgm:pt modelId="{F33B4428-B9D4-401B-98A5-D02B980A53CF}" type="pres">
      <dgm:prSet presAssocID="{EE95F71A-253D-46FD-9EBD-AF532BDDBA61}" presName="parentText" presStyleLbl="node1" presStyleIdx="0" presStyleCnt="1" custScaleX="86588">
        <dgm:presLayoutVars>
          <dgm:chMax val="1"/>
          <dgm:bulletEnabled val="1"/>
        </dgm:presLayoutVars>
      </dgm:prSet>
      <dgm:spPr/>
      <dgm:t>
        <a:bodyPr/>
        <a:lstStyle/>
        <a:p>
          <a:endParaRPr lang="nl-NL"/>
        </a:p>
      </dgm:t>
    </dgm:pt>
    <dgm:pt modelId="{0E05C0FC-BB9C-40CF-9EC6-C246D6B0F939}" type="pres">
      <dgm:prSet presAssocID="{EE95F71A-253D-46FD-9EBD-AF532BDDBA61}" presName="descendantText" presStyleLbl="alignAccFollowNode1" presStyleIdx="0" presStyleCnt="1" custScaleX="133917">
        <dgm:presLayoutVars>
          <dgm:bulletEnabled val="1"/>
        </dgm:presLayoutVars>
      </dgm:prSet>
      <dgm:spPr/>
      <dgm:t>
        <a:bodyPr/>
        <a:lstStyle/>
        <a:p>
          <a:endParaRPr lang="nl-NL"/>
        </a:p>
      </dgm:t>
    </dgm:pt>
  </dgm:ptLst>
  <dgm:cxnLst>
    <dgm:cxn modelId="{DD2CDDCA-4548-4E6A-9E7F-A8377C6B7EE8}" type="presOf" srcId="{F4F5A4C4-D563-4B8D-B973-D835196B8B1B}" destId="{D11984C4-ABE3-4053-B39F-4F58807237D0}" srcOrd="0" destOrd="0" presId="urn:microsoft.com/office/officeart/2005/8/layout/vList5"/>
    <dgm:cxn modelId="{39A7226A-0328-4F00-A509-5068CBA2CB8C}" type="presOf" srcId="{B0C568AF-D7B3-4C3E-9836-2D9530B4EA56}" destId="{0E05C0FC-BB9C-40CF-9EC6-C246D6B0F939}" srcOrd="0" destOrd="0" presId="urn:microsoft.com/office/officeart/2005/8/layout/vList5"/>
    <dgm:cxn modelId="{59386BE4-E263-4A21-8513-1E2E500DE054}" type="presOf" srcId="{EE95F71A-253D-46FD-9EBD-AF532BDDBA61}" destId="{F33B4428-B9D4-401B-98A5-D02B980A53CF}" srcOrd="0" destOrd="0" presId="urn:microsoft.com/office/officeart/2005/8/layout/vList5"/>
    <dgm:cxn modelId="{1929916E-A5B0-4DD1-936C-4270538997ED}" srcId="{EE95F71A-253D-46FD-9EBD-AF532BDDBA61}" destId="{B0C568AF-D7B3-4C3E-9836-2D9530B4EA56}" srcOrd="0" destOrd="0" parTransId="{13AFA5CA-95D4-4152-9967-9F5A148899CD}" sibTransId="{1D14B8D7-959E-4587-A527-60D1DC3CA6A2}"/>
    <dgm:cxn modelId="{293D9588-F127-442C-8435-437341B02D06}" srcId="{F4F5A4C4-D563-4B8D-B973-D835196B8B1B}" destId="{EE95F71A-253D-46FD-9EBD-AF532BDDBA61}" srcOrd="0" destOrd="0" parTransId="{63612251-117F-4501-9F64-3EA91A87C013}" sibTransId="{32BFD869-DA6B-4449-9275-A2219F472014}"/>
    <dgm:cxn modelId="{FD1E7FC6-69FB-461A-BB75-917AED7C703F}" type="presParOf" srcId="{D11984C4-ABE3-4053-B39F-4F58807237D0}" destId="{945EE7E4-46C6-4215-BF8F-381F632AB702}" srcOrd="0" destOrd="0" presId="urn:microsoft.com/office/officeart/2005/8/layout/vList5"/>
    <dgm:cxn modelId="{C0291A31-A773-423D-B8D8-2F6DCA4ED5BC}" type="presParOf" srcId="{945EE7E4-46C6-4215-BF8F-381F632AB702}" destId="{F33B4428-B9D4-401B-98A5-D02B980A53CF}" srcOrd="0" destOrd="0" presId="urn:microsoft.com/office/officeart/2005/8/layout/vList5"/>
    <dgm:cxn modelId="{39785154-774B-47B9-82C3-241B06A3AAEA}" type="presParOf" srcId="{945EE7E4-46C6-4215-BF8F-381F632AB702}" destId="{0E05C0FC-BB9C-40CF-9EC6-C246D6B0F939}"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4F5A4C4-D563-4B8D-B973-D835196B8B1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EE95F71A-253D-46FD-9EBD-AF532BDDBA61}">
      <dgm:prSet phldrT="[Text]" custT="1"/>
      <dgm:spPr/>
      <dgm:t>
        <a:bodyPr/>
        <a:lstStyle/>
        <a:p>
          <a:r>
            <a:rPr lang="en-GB" sz="1100" b="1"/>
            <a:t>Leerdoelen, vaardigheden en curriculum</a:t>
          </a:r>
        </a:p>
      </dgm:t>
    </dgm:pt>
    <dgm:pt modelId="{63612251-117F-4501-9F64-3EA91A87C013}" type="parTrans" cxnId="{293D9588-F127-442C-8435-437341B02D06}">
      <dgm:prSet/>
      <dgm:spPr/>
      <dgm:t>
        <a:bodyPr/>
        <a:lstStyle/>
        <a:p>
          <a:endParaRPr lang="en-GB" sz="1050"/>
        </a:p>
      </dgm:t>
    </dgm:pt>
    <dgm:pt modelId="{32BFD869-DA6B-4449-9275-A2219F472014}" type="sibTrans" cxnId="{293D9588-F127-442C-8435-437341B02D06}">
      <dgm:prSet/>
      <dgm:spPr/>
      <dgm:t>
        <a:bodyPr/>
        <a:lstStyle/>
        <a:p>
          <a:endParaRPr lang="en-GB" sz="1050"/>
        </a:p>
      </dgm:t>
    </dgm:pt>
    <dgm:pt modelId="{B0C568AF-D7B3-4C3E-9836-2D9530B4EA56}">
      <dgm:prSet phldrT="[Text]" custT="1"/>
      <dgm:spPr/>
      <dgm:t>
        <a:bodyPr/>
        <a:lstStyle/>
        <a:p>
          <a:r>
            <a:rPr lang="en-GB" sz="1000" b="1" baseline="0"/>
            <a:t> Wat zijn de leerdoelen, op welke vaardigheden wordt gefocust in de les(sen), en hoe past dit in het curriculum? Nummer de leerdoelen en vaardigheden, deze heb je nodig voor de lesplan-tabel.</a:t>
          </a:r>
        </a:p>
      </dgm:t>
    </dgm:pt>
    <dgm:pt modelId="{13AFA5CA-95D4-4152-9967-9F5A148899CD}" type="parTrans" cxnId="{1929916E-A5B0-4DD1-936C-4270538997ED}">
      <dgm:prSet/>
      <dgm:spPr/>
      <dgm:t>
        <a:bodyPr/>
        <a:lstStyle/>
        <a:p>
          <a:endParaRPr lang="en-GB" sz="1050"/>
        </a:p>
      </dgm:t>
    </dgm:pt>
    <dgm:pt modelId="{1D14B8D7-959E-4587-A527-60D1DC3CA6A2}" type="sibTrans" cxnId="{1929916E-A5B0-4DD1-936C-4270538997ED}">
      <dgm:prSet/>
      <dgm:spPr/>
      <dgm:t>
        <a:bodyPr/>
        <a:lstStyle/>
        <a:p>
          <a:endParaRPr lang="en-GB" sz="1050"/>
        </a:p>
      </dgm:t>
    </dgm:pt>
    <dgm:pt modelId="{D11984C4-ABE3-4053-B39F-4F58807237D0}" type="pres">
      <dgm:prSet presAssocID="{F4F5A4C4-D563-4B8D-B973-D835196B8B1B}" presName="Name0" presStyleCnt="0">
        <dgm:presLayoutVars>
          <dgm:dir/>
          <dgm:animLvl val="lvl"/>
          <dgm:resizeHandles val="exact"/>
        </dgm:presLayoutVars>
      </dgm:prSet>
      <dgm:spPr/>
      <dgm:t>
        <a:bodyPr/>
        <a:lstStyle/>
        <a:p>
          <a:endParaRPr lang="nl-NL"/>
        </a:p>
      </dgm:t>
    </dgm:pt>
    <dgm:pt modelId="{945EE7E4-46C6-4215-BF8F-381F632AB702}" type="pres">
      <dgm:prSet presAssocID="{EE95F71A-253D-46FD-9EBD-AF532BDDBA61}" presName="linNode" presStyleCnt="0"/>
      <dgm:spPr/>
    </dgm:pt>
    <dgm:pt modelId="{F33B4428-B9D4-401B-98A5-D02B980A53CF}" type="pres">
      <dgm:prSet presAssocID="{EE95F71A-253D-46FD-9EBD-AF532BDDBA61}" presName="parentText" presStyleLbl="node1" presStyleIdx="0" presStyleCnt="1" custScaleX="86588">
        <dgm:presLayoutVars>
          <dgm:chMax val="1"/>
          <dgm:bulletEnabled val="1"/>
        </dgm:presLayoutVars>
      </dgm:prSet>
      <dgm:spPr/>
      <dgm:t>
        <a:bodyPr/>
        <a:lstStyle/>
        <a:p>
          <a:endParaRPr lang="nl-NL"/>
        </a:p>
      </dgm:t>
    </dgm:pt>
    <dgm:pt modelId="{0E05C0FC-BB9C-40CF-9EC6-C246D6B0F939}" type="pres">
      <dgm:prSet presAssocID="{EE95F71A-253D-46FD-9EBD-AF532BDDBA61}" presName="descendantText" presStyleLbl="alignAccFollowNode1" presStyleIdx="0" presStyleCnt="1" custScaleX="133917">
        <dgm:presLayoutVars>
          <dgm:bulletEnabled val="1"/>
        </dgm:presLayoutVars>
      </dgm:prSet>
      <dgm:spPr/>
      <dgm:t>
        <a:bodyPr/>
        <a:lstStyle/>
        <a:p>
          <a:endParaRPr lang="nl-NL"/>
        </a:p>
      </dgm:t>
    </dgm:pt>
  </dgm:ptLst>
  <dgm:cxnLst>
    <dgm:cxn modelId="{CEA2978D-C788-419C-91A6-9BC2AB3BD6D1}" type="presOf" srcId="{B0C568AF-D7B3-4C3E-9836-2D9530B4EA56}" destId="{0E05C0FC-BB9C-40CF-9EC6-C246D6B0F939}" srcOrd="0" destOrd="0" presId="urn:microsoft.com/office/officeart/2005/8/layout/vList5"/>
    <dgm:cxn modelId="{120F4EF4-306A-45CD-98BC-F852564F056E}" type="presOf" srcId="{EE95F71A-253D-46FD-9EBD-AF532BDDBA61}" destId="{F33B4428-B9D4-401B-98A5-D02B980A53CF}" srcOrd="0" destOrd="0" presId="urn:microsoft.com/office/officeart/2005/8/layout/vList5"/>
    <dgm:cxn modelId="{CA7578F2-CBBB-4B4D-9C46-B4310C429B2D}" type="presOf" srcId="{F4F5A4C4-D563-4B8D-B973-D835196B8B1B}" destId="{D11984C4-ABE3-4053-B39F-4F58807237D0}" srcOrd="0" destOrd="0" presId="urn:microsoft.com/office/officeart/2005/8/layout/vList5"/>
    <dgm:cxn modelId="{1929916E-A5B0-4DD1-936C-4270538997ED}" srcId="{EE95F71A-253D-46FD-9EBD-AF532BDDBA61}" destId="{B0C568AF-D7B3-4C3E-9836-2D9530B4EA56}" srcOrd="0" destOrd="0" parTransId="{13AFA5CA-95D4-4152-9967-9F5A148899CD}" sibTransId="{1D14B8D7-959E-4587-A527-60D1DC3CA6A2}"/>
    <dgm:cxn modelId="{293D9588-F127-442C-8435-437341B02D06}" srcId="{F4F5A4C4-D563-4B8D-B973-D835196B8B1B}" destId="{EE95F71A-253D-46FD-9EBD-AF532BDDBA61}" srcOrd="0" destOrd="0" parTransId="{63612251-117F-4501-9F64-3EA91A87C013}" sibTransId="{32BFD869-DA6B-4449-9275-A2219F472014}"/>
    <dgm:cxn modelId="{C1449CA3-CD12-4E7E-BA8C-704014CB1DE3}" type="presParOf" srcId="{D11984C4-ABE3-4053-B39F-4F58807237D0}" destId="{945EE7E4-46C6-4215-BF8F-381F632AB702}" srcOrd="0" destOrd="0" presId="urn:microsoft.com/office/officeart/2005/8/layout/vList5"/>
    <dgm:cxn modelId="{A70E7E2E-38B6-45BA-8757-81B90994ECF8}" type="presParOf" srcId="{945EE7E4-46C6-4215-BF8F-381F632AB702}" destId="{F33B4428-B9D4-401B-98A5-D02B980A53CF}" srcOrd="0" destOrd="0" presId="urn:microsoft.com/office/officeart/2005/8/layout/vList5"/>
    <dgm:cxn modelId="{ABA7DC74-C5A2-420F-9A5E-32DF02EE8EE1}" type="presParOf" srcId="{945EE7E4-46C6-4215-BF8F-381F632AB702}" destId="{0E05C0FC-BB9C-40CF-9EC6-C246D6B0F939}" srcOrd="1" destOrd="0" presId="urn:microsoft.com/office/officeart/2005/8/layout/vList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4F5A4C4-D563-4B8D-B973-D835196B8B1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EE95F71A-253D-46FD-9EBD-AF532BDDBA61}">
      <dgm:prSet phldrT="[Text]" custT="1"/>
      <dgm:spPr/>
      <dgm:t>
        <a:bodyPr/>
        <a:lstStyle/>
        <a:p>
          <a:r>
            <a:rPr lang="en-GB" sz="1200" b="1"/>
            <a:t>Hulpmiddelen</a:t>
          </a:r>
        </a:p>
      </dgm:t>
    </dgm:pt>
    <dgm:pt modelId="{63612251-117F-4501-9F64-3EA91A87C013}" type="parTrans" cxnId="{293D9588-F127-442C-8435-437341B02D06}">
      <dgm:prSet/>
      <dgm:spPr/>
      <dgm:t>
        <a:bodyPr/>
        <a:lstStyle/>
        <a:p>
          <a:endParaRPr lang="en-GB"/>
        </a:p>
      </dgm:t>
    </dgm:pt>
    <dgm:pt modelId="{32BFD869-DA6B-4449-9275-A2219F472014}" type="sibTrans" cxnId="{293D9588-F127-442C-8435-437341B02D06}">
      <dgm:prSet/>
      <dgm:spPr/>
      <dgm:t>
        <a:bodyPr/>
        <a:lstStyle/>
        <a:p>
          <a:endParaRPr lang="en-GB"/>
        </a:p>
      </dgm:t>
    </dgm:pt>
    <dgm:pt modelId="{B0C568AF-D7B3-4C3E-9836-2D9530B4EA56}">
      <dgm:prSet phldrT="[Text]" custT="1"/>
      <dgm:spPr/>
      <dgm:t>
        <a:bodyPr/>
        <a:lstStyle/>
        <a:p>
          <a:r>
            <a:rPr lang="en-GB" sz="1000" b="1" baseline="0"/>
            <a:t> Beschrijf kort de materialen die nodig zijn voor de lessen</a:t>
          </a:r>
        </a:p>
      </dgm:t>
    </dgm:pt>
    <dgm:pt modelId="{13AFA5CA-95D4-4152-9967-9F5A148899CD}" type="parTrans" cxnId="{1929916E-A5B0-4DD1-936C-4270538997ED}">
      <dgm:prSet/>
      <dgm:spPr/>
      <dgm:t>
        <a:bodyPr/>
        <a:lstStyle/>
        <a:p>
          <a:endParaRPr lang="en-GB"/>
        </a:p>
      </dgm:t>
    </dgm:pt>
    <dgm:pt modelId="{1D14B8D7-959E-4587-A527-60D1DC3CA6A2}" type="sibTrans" cxnId="{1929916E-A5B0-4DD1-936C-4270538997ED}">
      <dgm:prSet/>
      <dgm:spPr/>
      <dgm:t>
        <a:bodyPr/>
        <a:lstStyle/>
        <a:p>
          <a:endParaRPr lang="en-GB"/>
        </a:p>
      </dgm:t>
    </dgm:pt>
    <dgm:pt modelId="{D11984C4-ABE3-4053-B39F-4F58807237D0}" type="pres">
      <dgm:prSet presAssocID="{F4F5A4C4-D563-4B8D-B973-D835196B8B1B}" presName="Name0" presStyleCnt="0">
        <dgm:presLayoutVars>
          <dgm:dir/>
          <dgm:animLvl val="lvl"/>
          <dgm:resizeHandles val="exact"/>
        </dgm:presLayoutVars>
      </dgm:prSet>
      <dgm:spPr/>
      <dgm:t>
        <a:bodyPr/>
        <a:lstStyle/>
        <a:p>
          <a:endParaRPr lang="nl-NL"/>
        </a:p>
      </dgm:t>
    </dgm:pt>
    <dgm:pt modelId="{945EE7E4-46C6-4215-BF8F-381F632AB702}" type="pres">
      <dgm:prSet presAssocID="{EE95F71A-253D-46FD-9EBD-AF532BDDBA61}" presName="linNode" presStyleCnt="0"/>
      <dgm:spPr/>
    </dgm:pt>
    <dgm:pt modelId="{F33B4428-B9D4-401B-98A5-D02B980A53CF}" type="pres">
      <dgm:prSet presAssocID="{EE95F71A-253D-46FD-9EBD-AF532BDDBA61}" presName="parentText" presStyleLbl="node1" presStyleIdx="0" presStyleCnt="1" custScaleX="86588">
        <dgm:presLayoutVars>
          <dgm:chMax val="1"/>
          <dgm:bulletEnabled val="1"/>
        </dgm:presLayoutVars>
      </dgm:prSet>
      <dgm:spPr/>
      <dgm:t>
        <a:bodyPr/>
        <a:lstStyle/>
        <a:p>
          <a:endParaRPr lang="nl-NL"/>
        </a:p>
      </dgm:t>
    </dgm:pt>
    <dgm:pt modelId="{0E05C0FC-BB9C-40CF-9EC6-C246D6B0F939}" type="pres">
      <dgm:prSet presAssocID="{EE95F71A-253D-46FD-9EBD-AF532BDDBA61}" presName="descendantText" presStyleLbl="alignAccFollowNode1" presStyleIdx="0" presStyleCnt="1" custScaleX="133917">
        <dgm:presLayoutVars>
          <dgm:bulletEnabled val="1"/>
        </dgm:presLayoutVars>
      </dgm:prSet>
      <dgm:spPr/>
      <dgm:t>
        <a:bodyPr/>
        <a:lstStyle/>
        <a:p>
          <a:endParaRPr lang="nl-NL"/>
        </a:p>
      </dgm:t>
    </dgm:pt>
  </dgm:ptLst>
  <dgm:cxnLst>
    <dgm:cxn modelId="{40CC606E-F675-47F4-B7E8-334CD4BAB242}" type="presOf" srcId="{EE95F71A-253D-46FD-9EBD-AF532BDDBA61}" destId="{F33B4428-B9D4-401B-98A5-D02B980A53CF}" srcOrd="0" destOrd="0" presId="urn:microsoft.com/office/officeart/2005/8/layout/vList5"/>
    <dgm:cxn modelId="{36AFC0AE-0C83-4424-92CF-7B17C34592EB}" type="presOf" srcId="{F4F5A4C4-D563-4B8D-B973-D835196B8B1B}" destId="{D11984C4-ABE3-4053-B39F-4F58807237D0}" srcOrd="0" destOrd="0" presId="urn:microsoft.com/office/officeart/2005/8/layout/vList5"/>
    <dgm:cxn modelId="{6247770F-0A16-46DA-A042-DBAF37730599}" type="presOf" srcId="{B0C568AF-D7B3-4C3E-9836-2D9530B4EA56}" destId="{0E05C0FC-BB9C-40CF-9EC6-C246D6B0F939}" srcOrd="0" destOrd="0" presId="urn:microsoft.com/office/officeart/2005/8/layout/vList5"/>
    <dgm:cxn modelId="{1929916E-A5B0-4DD1-936C-4270538997ED}" srcId="{EE95F71A-253D-46FD-9EBD-AF532BDDBA61}" destId="{B0C568AF-D7B3-4C3E-9836-2D9530B4EA56}" srcOrd="0" destOrd="0" parTransId="{13AFA5CA-95D4-4152-9967-9F5A148899CD}" sibTransId="{1D14B8D7-959E-4587-A527-60D1DC3CA6A2}"/>
    <dgm:cxn modelId="{293D9588-F127-442C-8435-437341B02D06}" srcId="{F4F5A4C4-D563-4B8D-B973-D835196B8B1B}" destId="{EE95F71A-253D-46FD-9EBD-AF532BDDBA61}" srcOrd="0" destOrd="0" parTransId="{63612251-117F-4501-9F64-3EA91A87C013}" sibTransId="{32BFD869-DA6B-4449-9275-A2219F472014}"/>
    <dgm:cxn modelId="{5FAD0EC2-4039-450B-85DD-D3F31E109143}" type="presParOf" srcId="{D11984C4-ABE3-4053-B39F-4F58807237D0}" destId="{945EE7E4-46C6-4215-BF8F-381F632AB702}" srcOrd="0" destOrd="0" presId="urn:microsoft.com/office/officeart/2005/8/layout/vList5"/>
    <dgm:cxn modelId="{7C5ACE2A-D1FA-4E31-B5B7-9F0DBA87B9F8}" type="presParOf" srcId="{945EE7E4-46C6-4215-BF8F-381F632AB702}" destId="{F33B4428-B9D4-401B-98A5-D02B980A53CF}" srcOrd="0" destOrd="0" presId="urn:microsoft.com/office/officeart/2005/8/layout/vList5"/>
    <dgm:cxn modelId="{6C161CFA-1893-4385-97B9-EBBF02194077}" type="presParOf" srcId="{945EE7E4-46C6-4215-BF8F-381F632AB702}" destId="{0E05C0FC-BB9C-40CF-9EC6-C246D6B0F939}" srcOrd="1" destOrd="0" presId="urn:microsoft.com/office/officeart/2005/8/layout/vList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4F5A4C4-D563-4B8D-B973-D835196B8B1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EE95F71A-253D-46FD-9EBD-AF532BDDBA61}">
      <dgm:prSet phldrT="[Text]" custT="1"/>
      <dgm:spPr/>
      <dgm:t>
        <a:bodyPr/>
        <a:lstStyle/>
        <a:p>
          <a:r>
            <a:rPr lang="en-GB" sz="1200" b="1"/>
            <a:t>Lesplan</a:t>
          </a:r>
        </a:p>
      </dgm:t>
    </dgm:pt>
    <dgm:pt modelId="{63612251-117F-4501-9F64-3EA91A87C013}" type="parTrans" cxnId="{293D9588-F127-442C-8435-437341B02D06}">
      <dgm:prSet/>
      <dgm:spPr/>
      <dgm:t>
        <a:bodyPr/>
        <a:lstStyle/>
        <a:p>
          <a:endParaRPr lang="en-GB"/>
        </a:p>
      </dgm:t>
    </dgm:pt>
    <dgm:pt modelId="{32BFD869-DA6B-4449-9275-A2219F472014}" type="sibTrans" cxnId="{293D9588-F127-442C-8435-437341B02D06}">
      <dgm:prSet/>
      <dgm:spPr/>
      <dgm:t>
        <a:bodyPr/>
        <a:lstStyle/>
        <a:p>
          <a:endParaRPr lang="en-GB"/>
        </a:p>
      </dgm:t>
    </dgm:pt>
    <dgm:pt modelId="{B0C568AF-D7B3-4C3E-9836-2D9530B4EA56}">
      <dgm:prSet phldrT="[Text]" custT="1"/>
      <dgm:spPr/>
      <dgm:t>
        <a:bodyPr/>
        <a:lstStyle/>
        <a:p>
          <a:r>
            <a:rPr lang="en-GB" sz="1000" b="1" baseline="0"/>
            <a:t> Beschrijf per stap de rol van leerlingen en docent, en toegepaste praktijkprincipes. Gebruik voor de praktijkprincipes de nummers zoals te vinden in de hand-out.</a:t>
          </a:r>
        </a:p>
      </dgm:t>
    </dgm:pt>
    <dgm:pt modelId="{13AFA5CA-95D4-4152-9967-9F5A148899CD}" type="parTrans" cxnId="{1929916E-A5B0-4DD1-936C-4270538997ED}">
      <dgm:prSet/>
      <dgm:spPr/>
      <dgm:t>
        <a:bodyPr/>
        <a:lstStyle/>
        <a:p>
          <a:endParaRPr lang="en-GB"/>
        </a:p>
      </dgm:t>
    </dgm:pt>
    <dgm:pt modelId="{1D14B8D7-959E-4587-A527-60D1DC3CA6A2}" type="sibTrans" cxnId="{1929916E-A5B0-4DD1-936C-4270538997ED}">
      <dgm:prSet/>
      <dgm:spPr/>
      <dgm:t>
        <a:bodyPr/>
        <a:lstStyle/>
        <a:p>
          <a:endParaRPr lang="en-GB"/>
        </a:p>
      </dgm:t>
    </dgm:pt>
    <dgm:pt modelId="{D11984C4-ABE3-4053-B39F-4F58807237D0}" type="pres">
      <dgm:prSet presAssocID="{F4F5A4C4-D563-4B8D-B973-D835196B8B1B}" presName="Name0" presStyleCnt="0">
        <dgm:presLayoutVars>
          <dgm:dir/>
          <dgm:animLvl val="lvl"/>
          <dgm:resizeHandles val="exact"/>
        </dgm:presLayoutVars>
      </dgm:prSet>
      <dgm:spPr/>
      <dgm:t>
        <a:bodyPr/>
        <a:lstStyle/>
        <a:p>
          <a:endParaRPr lang="nl-NL"/>
        </a:p>
      </dgm:t>
    </dgm:pt>
    <dgm:pt modelId="{945EE7E4-46C6-4215-BF8F-381F632AB702}" type="pres">
      <dgm:prSet presAssocID="{EE95F71A-253D-46FD-9EBD-AF532BDDBA61}" presName="linNode" presStyleCnt="0"/>
      <dgm:spPr/>
    </dgm:pt>
    <dgm:pt modelId="{F33B4428-B9D4-401B-98A5-D02B980A53CF}" type="pres">
      <dgm:prSet presAssocID="{EE95F71A-253D-46FD-9EBD-AF532BDDBA61}" presName="parentText" presStyleLbl="node1" presStyleIdx="0" presStyleCnt="1" custScaleX="86588">
        <dgm:presLayoutVars>
          <dgm:chMax val="1"/>
          <dgm:bulletEnabled val="1"/>
        </dgm:presLayoutVars>
      </dgm:prSet>
      <dgm:spPr/>
      <dgm:t>
        <a:bodyPr/>
        <a:lstStyle/>
        <a:p>
          <a:endParaRPr lang="nl-NL"/>
        </a:p>
      </dgm:t>
    </dgm:pt>
    <dgm:pt modelId="{0E05C0FC-BB9C-40CF-9EC6-C246D6B0F939}" type="pres">
      <dgm:prSet presAssocID="{EE95F71A-253D-46FD-9EBD-AF532BDDBA61}" presName="descendantText" presStyleLbl="alignAccFollowNode1" presStyleIdx="0" presStyleCnt="1" custScaleX="133917">
        <dgm:presLayoutVars>
          <dgm:bulletEnabled val="1"/>
        </dgm:presLayoutVars>
      </dgm:prSet>
      <dgm:spPr/>
      <dgm:t>
        <a:bodyPr/>
        <a:lstStyle/>
        <a:p>
          <a:endParaRPr lang="nl-NL"/>
        </a:p>
      </dgm:t>
    </dgm:pt>
  </dgm:ptLst>
  <dgm:cxnLst>
    <dgm:cxn modelId="{DD2CDDCA-4548-4E6A-9E7F-A8377C6B7EE8}" type="presOf" srcId="{F4F5A4C4-D563-4B8D-B973-D835196B8B1B}" destId="{D11984C4-ABE3-4053-B39F-4F58807237D0}" srcOrd="0" destOrd="0" presId="urn:microsoft.com/office/officeart/2005/8/layout/vList5"/>
    <dgm:cxn modelId="{39A7226A-0328-4F00-A509-5068CBA2CB8C}" type="presOf" srcId="{B0C568AF-D7B3-4C3E-9836-2D9530B4EA56}" destId="{0E05C0FC-BB9C-40CF-9EC6-C246D6B0F939}" srcOrd="0" destOrd="0" presId="urn:microsoft.com/office/officeart/2005/8/layout/vList5"/>
    <dgm:cxn modelId="{59386BE4-E263-4A21-8513-1E2E500DE054}" type="presOf" srcId="{EE95F71A-253D-46FD-9EBD-AF532BDDBA61}" destId="{F33B4428-B9D4-401B-98A5-D02B980A53CF}" srcOrd="0" destOrd="0" presId="urn:microsoft.com/office/officeart/2005/8/layout/vList5"/>
    <dgm:cxn modelId="{1929916E-A5B0-4DD1-936C-4270538997ED}" srcId="{EE95F71A-253D-46FD-9EBD-AF532BDDBA61}" destId="{B0C568AF-D7B3-4C3E-9836-2D9530B4EA56}" srcOrd="0" destOrd="0" parTransId="{13AFA5CA-95D4-4152-9967-9F5A148899CD}" sibTransId="{1D14B8D7-959E-4587-A527-60D1DC3CA6A2}"/>
    <dgm:cxn modelId="{293D9588-F127-442C-8435-437341B02D06}" srcId="{F4F5A4C4-D563-4B8D-B973-D835196B8B1B}" destId="{EE95F71A-253D-46FD-9EBD-AF532BDDBA61}" srcOrd="0" destOrd="0" parTransId="{63612251-117F-4501-9F64-3EA91A87C013}" sibTransId="{32BFD869-DA6B-4449-9275-A2219F472014}"/>
    <dgm:cxn modelId="{FD1E7FC6-69FB-461A-BB75-917AED7C703F}" type="presParOf" srcId="{D11984C4-ABE3-4053-B39F-4F58807237D0}" destId="{945EE7E4-46C6-4215-BF8F-381F632AB702}" srcOrd="0" destOrd="0" presId="urn:microsoft.com/office/officeart/2005/8/layout/vList5"/>
    <dgm:cxn modelId="{C0291A31-A773-423D-B8D8-2F6DCA4ED5BC}" type="presParOf" srcId="{945EE7E4-46C6-4215-BF8F-381F632AB702}" destId="{F33B4428-B9D4-401B-98A5-D02B980A53CF}" srcOrd="0" destOrd="0" presId="urn:microsoft.com/office/officeart/2005/8/layout/vList5"/>
    <dgm:cxn modelId="{39785154-774B-47B9-82C3-241B06A3AAEA}" type="presParOf" srcId="{945EE7E4-46C6-4215-BF8F-381F632AB702}" destId="{0E05C0FC-BB9C-40CF-9EC6-C246D6B0F939}" srcOrd="1" destOrd="0" presId="urn:microsoft.com/office/officeart/2005/8/layout/vList5"/>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4F5A4C4-D563-4B8D-B973-D835196B8B1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EE95F71A-253D-46FD-9EBD-AF532BDDBA61}">
      <dgm:prSet phldrT="[Text]" custT="1"/>
      <dgm:spPr/>
      <dgm:t>
        <a:bodyPr/>
        <a:lstStyle/>
        <a:p>
          <a:r>
            <a:rPr lang="en-GB" sz="1100" b="1"/>
            <a:t>Leerdoelen, vaardigheden en curriculum</a:t>
          </a:r>
        </a:p>
      </dgm:t>
    </dgm:pt>
    <dgm:pt modelId="{63612251-117F-4501-9F64-3EA91A87C013}" type="parTrans" cxnId="{293D9588-F127-442C-8435-437341B02D06}">
      <dgm:prSet/>
      <dgm:spPr/>
      <dgm:t>
        <a:bodyPr/>
        <a:lstStyle/>
        <a:p>
          <a:endParaRPr lang="en-GB" sz="1050"/>
        </a:p>
      </dgm:t>
    </dgm:pt>
    <dgm:pt modelId="{32BFD869-DA6B-4449-9275-A2219F472014}" type="sibTrans" cxnId="{293D9588-F127-442C-8435-437341B02D06}">
      <dgm:prSet/>
      <dgm:spPr/>
      <dgm:t>
        <a:bodyPr/>
        <a:lstStyle/>
        <a:p>
          <a:endParaRPr lang="en-GB" sz="1050"/>
        </a:p>
      </dgm:t>
    </dgm:pt>
    <dgm:pt modelId="{B0C568AF-D7B3-4C3E-9836-2D9530B4EA56}">
      <dgm:prSet phldrT="[Text]" custT="1"/>
      <dgm:spPr/>
      <dgm:t>
        <a:bodyPr/>
        <a:lstStyle/>
        <a:p>
          <a:r>
            <a:rPr lang="en-GB" sz="1000" b="1" baseline="0"/>
            <a:t> Wat zijn de leerdoelen, op welke vaardigheden wordt gefocust in de les(sen), en hoe past dit in het curriculum? Nummer de leerdoelen en vaardigheden, deze heb je nodig voor de lesplan-tabel.</a:t>
          </a:r>
        </a:p>
      </dgm:t>
    </dgm:pt>
    <dgm:pt modelId="{13AFA5CA-95D4-4152-9967-9F5A148899CD}" type="parTrans" cxnId="{1929916E-A5B0-4DD1-936C-4270538997ED}">
      <dgm:prSet/>
      <dgm:spPr/>
      <dgm:t>
        <a:bodyPr/>
        <a:lstStyle/>
        <a:p>
          <a:endParaRPr lang="en-GB" sz="1050"/>
        </a:p>
      </dgm:t>
    </dgm:pt>
    <dgm:pt modelId="{1D14B8D7-959E-4587-A527-60D1DC3CA6A2}" type="sibTrans" cxnId="{1929916E-A5B0-4DD1-936C-4270538997ED}">
      <dgm:prSet/>
      <dgm:spPr/>
      <dgm:t>
        <a:bodyPr/>
        <a:lstStyle/>
        <a:p>
          <a:endParaRPr lang="en-GB" sz="1050"/>
        </a:p>
      </dgm:t>
    </dgm:pt>
    <dgm:pt modelId="{D11984C4-ABE3-4053-B39F-4F58807237D0}" type="pres">
      <dgm:prSet presAssocID="{F4F5A4C4-D563-4B8D-B973-D835196B8B1B}" presName="Name0" presStyleCnt="0">
        <dgm:presLayoutVars>
          <dgm:dir/>
          <dgm:animLvl val="lvl"/>
          <dgm:resizeHandles val="exact"/>
        </dgm:presLayoutVars>
      </dgm:prSet>
      <dgm:spPr/>
      <dgm:t>
        <a:bodyPr/>
        <a:lstStyle/>
        <a:p>
          <a:endParaRPr lang="nl-NL"/>
        </a:p>
      </dgm:t>
    </dgm:pt>
    <dgm:pt modelId="{945EE7E4-46C6-4215-BF8F-381F632AB702}" type="pres">
      <dgm:prSet presAssocID="{EE95F71A-253D-46FD-9EBD-AF532BDDBA61}" presName="linNode" presStyleCnt="0"/>
      <dgm:spPr/>
    </dgm:pt>
    <dgm:pt modelId="{F33B4428-B9D4-401B-98A5-D02B980A53CF}" type="pres">
      <dgm:prSet presAssocID="{EE95F71A-253D-46FD-9EBD-AF532BDDBA61}" presName="parentText" presStyleLbl="node1" presStyleIdx="0" presStyleCnt="1" custScaleX="86588">
        <dgm:presLayoutVars>
          <dgm:chMax val="1"/>
          <dgm:bulletEnabled val="1"/>
        </dgm:presLayoutVars>
      </dgm:prSet>
      <dgm:spPr/>
      <dgm:t>
        <a:bodyPr/>
        <a:lstStyle/>
        <a:p>
          <a:endParaRPr lang="nl-NL"/>
        </a:p>
      </dgm:t>
    </dgm:pt>
    <dgm:pt modelId="{0E05C0FC-BB9C-40CF-9EC6-C246D6B0F939}" type="pres">
      <dgm:prSet presAssocID="{EE95F71A-253D-46FD-9EBD-AF532BDDBA61}" presName="descendantText" presStyleLbl="alignAccFollowNode1" presStyleIdx="0" presStyleCnt="1" custScaleX="133917">
        <dgm:presLayoutVars>
          <dgm:bulletEnabled val="1"/>
        </dgm:presLayoutVars>
      </dgm:prSet>
      <dgm:spPr/>
      <dgm:t>
        <a:bodyPr/>
        <a:lstStyle/>
        <a:p>
          <a:endParaRPr lang="nl-NL"/>
        </a:p>
      </dgm:t>
    </dgm:pt>
  </dgm:ptLst>
  <dgm:cxnLst>
    <dgm:cxn modelId="{CEA2978D-C788-419C-91A6-9BC2AB3BD6D1}" type="presOf" srcId="{B0C568AF-D7B3-4C3E-9836-2D9530B4EA56}" destId="{0E05C0FC-BB9C-40CF-9EC6-C246D6B0F939}" srcOrd="0" destOrd="0" presId="urn:microsoft.com/office/officeart/2005/8/layout/vList5"/>
    <dgm:cxn modelId="{120F4EF4-306A-45CD-98BC-F852564F056E}" type="presOf" srcId="{EE95F71A-253D-46FD-9EBD-AF532BDDBA61}" destId="{F33B4428-B9D4-401B-98A5-D02B980A53CF}" srcOrd="0" destOrd="0" presId="urn:microsoft.com/office/officeart/2005/8/layout/vList5"/>
    <dgm:cxn modelId="{CA7578F2-CBBB-4B4D-9C46-B4310C429B2D}" type="presOf" srcId="{F4F5A4C4-D563-4B8D-B973-D835196B8B1B}" destId="{D11984C4-ABE3-4053-B39F-4F58807237D0}" srcOrd="0" destOrd="0" presId="urn:microsoft.com/office/officeart/2005/8/layout/vList5"/>
    <dgm:cxn modelId="{1929916E-A5B0-4DD1-936C-4270538997ED}" srcId="{EE95F71A-253D-46FD-9EBD-AF532BDDBA61}" destId="{B0C568AF-D7B3-4C3E-9836-2D9530B4EA56}" srcOrd="0" destOrd="0" parTransId="{13AFA5CA-95D4-4152-9967-9F5A148899CD}" sibTransId="{1D14B8D7-959E-4587-A527-60D1DC3CA6A2}"/>
    <dgm:cxn modelId="{293D9588-F127-442C-8435-437341B02D06}" srcId="{F4F5A4C4-D563-4B8D-B973-D835196B8B1B}" destId="{EE95F71A-253D-46FD-9EBD-AF532BDDBA61}" srcOrd="0" destOrd="0" parTransId="{63612251-117F-4501-9F64-3EA91A87C013}" sibTransId="{32BFD869-DA6B-4449-9275-A2219F472014}"/>
    <dgm:cxn modelId="{C1449CA3-CD12-4E7E-BA8C-704014CB1DE3}" type="presParOf" srcId="{D11984C4-ABE3-4053-B39F-4F58807237D0}" destId="{945EE7E4-46C6-4215-BF8F-381F632AB702}" srcOrd="0" destOrd="0" presId="urn:microsoft.com/office/officeart/2005/8/layout/vList5"/>
    <dgm:cxn modelId="{A70E7E2E-38B6-45BA-8757-81B90994ECF8}" type="presParOf" srcId="{945EE7E4-46C6-4215-BF8F-381F632AB702}" destId="{F33B4428-B9D4-401B-98A5-D02B980A53CF}" srcOrd="0" destOrd="0" presId="urn:microsoft.com/office/officeart/2005/8/layout/vList5"/>
    <dgm:cxn modelId="{ABA7DC74-C5A2-420F-9A5E-32DF02EE8EE1}" type="presParOf" srcId="{945EE7E4-46C6-4215-BF8F-381F632AB702}" destId="{0E05C0FC-BB9C-40CF-9EC6-C246D6B0F939}" srcOrd="1" destOrd="0" presId="urn:microsoft.com/office/officeart/2005/8/layout/vList5"/>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4F5A4C4-D563-4B8D-B973-D835196B8B1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EE95F71A-253D-46FD-9EBD-AF532BDDBA61}">
      <dgm:prSet phldrT="[Text]" custT="1"/>
      <dgm:spPr/>
      <dgm:t>
        <a:bodyPr/>
        <a:lstStyle/>
        <a:p>
          <a:r>
            <a:rPr lang="en-GB" sz="1200" b="1"/>
            <a:t>Hulpmiddelen</a:t>
          </a:r>
        </a:p>
      </dgm:t>
    </dgm:pt>
    <dgm:pt modelId="{63612251-117F-4501-9F64-3EA91A87C013}" type="parTrans" cxnId="{293D9588-F127-442C-8435-437341B02D06}">
      <dgm:prSet/>
      <dgm:spPr/>
      <dgm:t>
        <a:bodyPr/>
        <a:lstStyle/>
        <a:p>
          <a:endParaRPr lang="en-GB"/>
        </a:p>
      </dgm:t>
    </dgm:pt>
    <dgm:pt modelId="{32BFD869-DA6B-4449-9275-A2219F472014}" type="sibTrans" cxnId="{293D9588-F127-442C-8435-437341B02D06}">
      <dgm:prSet/>
      <dgm:spPr/>
      <dgm:t>
        <a:bodyPr/>
        <a:lstStyle/>
        <a:p>
          <a:endParaRPr lang="en-GB"/>
        </a:p>
      </dgm:t>
    </dgm:pt>
    <dgm:pt modelId="{B0C568AF-D7B3-4C3E-9836-2D9530B4EA56}">
      <dgm:prSet phldrT="[Text]" custT="1"/>
      <dgm:spPr/>
      <dgm:t>
        <a:bodyPr/>
        <a:lstStyle/>
        <a:p>
          <a:r>
            <a:rPr lang="en-GB" sz="1000" b="1" baseline="0"/>
            <a:t> Beschrijf kort de materialen die nodig zijn voor de lessen</a:t>
          </a:r>
        </a:p>
      </dgm:t>
    </dgm:pt>
    <dgm:pt modelId="{13AFA5CA-95D4-4152-9967-9F5A148899CD}" type="parTrans" cxnId="{1929916E-A5B0-4DD1-936C-4270538997ED}">
      <dgm:prSet/>
      <dgm:spPr/>
      <dgm:t>
        <a:bodyPr/>
        <a:lstStyle/>
        <a:p>
          <a:endParaRPr lang="en-GB"/>
        </a:p>
      </dgm:t>
    </dgm:pt>
    <dgm:pt modelId="{1D14B8D7-959E-4587-A527-60D1DC3CA6A2}" type="sibTrans" cxnId="{1929916E-A5B0-4DD1-936C-4270538997ED}">
      <dgm:prSet/>
      <dgm:spPr/>
      <dgm:t>
        <a:bodyPr/>
        <a:lstStyle/>
        <a:p>
          <a:endParaRPr lang="en-GB"/>
        </a:p>
      </dgm:t>
    </dgm:pt>
    <dgm:pt modelId="{D11984C4-ABE3-4053-B39F-4F58807237D0}" type="pres">
      <dgm:prSet presAssocID="{F4F5A4C4-D563-4B8D-B973-D835196B8B1B}" presName="Name0" presStyleCnt="0">
        <dgm:presLayoutVars>
          <dgm:dir/>
          <dgm:animLvl val="lvl"/>
          <dgm:resizeHandles val="exact"/>
        </dgm:presLayoutVars>
      </dgm:prSet>
      <dgm:spPr/>
      <dgm:t>
        <a:bodyPr/>
        <a:lstStyle/>
        <a:p>
          <a:endParaRPr lang="nl-NL"/>
        </a:p>
      </dgm:t>
    </dgm:pt>
    <dgm:pt modelId="{945EE7E4-46C6-4215-BF8F-381F632AB702}" type="pres">
      <dgm:prSet presAssocID="{EE95F71A-253D-46FD-9EBD-AF532BDDBA61}" presName="linNode" presStyleCnt="0"/>
      <dgm:spPr/>
    </dgm:pt>
    <dgm:pt modelId="{F33B4428-B9D4-401B-98A5-D02B980A53CF}" type="pres">
      <dgm:prSet presAssocID="{EE95F71A-253D-46FD-9EBD-AF532BDDBA61}" presName="parentText" presStyleLbl="node1" presStyleIdx="0" presStyleCnt="1" custScaleX="86588">
        <dgm:presLayoutVars>
          <dgm:chMax val="1"/>
          <dgm:bulletEnabled val="1"/>
        </dgm:presLayoutVars>
      </dgm:prSet>
      <dgm:spPr/>
      <dgm:t>
        <a:bodyPr/>
        <a:lstStyle/>
        <a:p>
          <a:endParaRPr lang="nl-NL"/>
        </a:p>
      </dgm:t>
    </dgm:pt>
    <dgm:pt modelId="{0E05C0FC-BB9C-40CF-9EC6-C246D6B0F939}" type="pres">
      <dgm:prSet presAssocID="{EE95F71A-253D-46FD-9EBD-AF532BDDBA61}" presName="descendantText" presStyleLbl="alignAccFollowNode1" presStyleIdx="0" presStyleCnt="1" custScaleX="133917">
        <dgm:presLayoutVars>
          <dgm:bulletEnabled val="1"/>
        </dgm:presLayoutVars>
      </dgm:prSet>
      <dgm:spPr/>
      <dgm:t>
        <a:bodyPr/>
        <a:lstStyle/>
        <a:p>
          <a:endParaRPr lang="nl-NL"/>
        </a:p>
      </dgm:t>
    </dgm:pt>
  </dgm:ptLst>
  <dgm:cxnLst>
    <dgm:cxn modelId="{40CC606E-F675-47F4-B7E8-334CD4BAB242}" type="presOf" srcId="{EE95F71A-253D-46FD-9EBD-AF532BDDBA61}" destId="{F33B4428-B9D4-401B-98A5-D02B980A53CF}" srcOrd="0" destOrd="0" presId="urn:microsoft.com/office/officeart/2005/8/layout/vList5"/>
    <dgm:cxn modelId="{36AFC0AE-0C83-4424-92CF-7B17C34592EB}" type="presOf" srcId="{F4F5A4C4-D563-4B8D-B973-D835196B8B1B}" destId="{D11984C4-ABE3-4053-B39F-4F58807237D0}" srcOrd="0" destOrd="0" presId="urn:microsoft.com/office/officeart/2005/8/layout/vList5"/>
    <dgm:cxn modelId="{6247770F-0A16-46DA-A042-DBAF37730599}" type="presOf" srcId="{B0C568AF-D7B3-4C3E-9836-2D9530B4EA56}" destId="{0E05C0FC-BB9C-40CF-9EC6-C246D6B0F939}" srcOrd="0" destOrd="0" presId="urn:microsoft.com/office/officeart/2005/8/layout/vList5"/>
    <dgm:cxn modelId="{1929916E-A5B0-4DD1-936C-4270538997ED}" srcId="{EE95F71A-253D-46FD-9EBD-AF532BDDBA61}" destId="{B0C568AF-D7B3-4C3E-9836-2D9530B4EA56}" srcOrd="0" destOrd="0" parTransId="{13AFA5CA-95D4-4152-9967-9F5A148899CD}" sibTransId="{1D14B8D7-959E-4587-A527-60D1DC3CA6A2}"/>
    <dgm:cxn modelId="{293D9588-F127-442C-8435-437341B02D06}" srcId="{F4F5A4C4-D563-4B8D-B973-D835196B8B1B}" destId="{EE95F71A-253D-46FD-9EBD-AF532BDDBA61}" srcOrd="0" destOrd="0" parTransId="{63612251-117F-4501-9F64-3EA91A87C013}" sibTransId="{32BFD869-DA6B-4449-9275-A2219F472014}"/>
    <dgm:cxn modelId="{5FAD0EC2-4039-450B-85DD-D3F31E109143}" type="presParOf" srcId="{D11984C4-ABE3-4053-B39F-4F58807237D0}" destId="{945EE7E4-46C6-4215-BF8F-381F632AB702}" srcOrd="0" destOrd="0" presId="urn:microsoft.com/office/officeart/2005/8/layout/vList5"/>
    <dgm:cxn modelId="{7C5ACE2A-D1FA-4E31-B5B7-9F0DBA87B9F8}" type="presParOf" srcId="{945EE7E4-46C6-4215-BF8F-381F632AB702}" destId="{F33B4428-B9D4-401B-98A5-D02B980A53CF}" srcOrd="0" destOrd="0" presId="urn:microsoft.com/office/officeart/2005/8/layout/vList5"/>
    <dgm:cxn modelId="{6C161CFA-1893-4385-97B9-EBBF02194077}" type="presParOf" srcId="{945EE7E4-46C6-4215-BF8F-381F632AB702}" destId="{0E05C0FC-BB9C-40CF-9EC6-C246D6B0F939}" srcOrd="1" destOrd="0" presId="urn:microsoft.com/office/officeart/2005/8/layout/vList5"/>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F4F5A4C4-D563-4B8D-B973-D835196B8B1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EE95F71A-253D-46FD-9EBD-AF532BDDBA61}">
      <dgm:prSet phldrT="[Text]" custT="1"/>
      <dgm:spPr/>
      <dgm:t>
        <a:bodyPr/>
        <a:lstStyle/>
        <a:p>
          <a:r>
            <a:rPr lang="en-GB" sz="1200" b="1"/>
            <a:t>Lesplan</a:t>
          </a:r>
        </a:p>
      </dgm:t>
    </dgm:pt>
    <dgm:pt modelId="{63612251-117F-4501-9F64-3EA91A87C013}" type="parTrans" cxnId="{293D9588-F127-442C-8435-437341B02D06}">
      <dgm:prSet/>
      <dgm:spPr/>
      <dgm:t>
        <a:bodyPr/>
        <a:lstStyle/>
        <a:p>
          <a:endParaRPr lang="en-GB"/>
        </a:p>
      </dgm:t>
    </dgm:pt>
    <dgm:pt modelId="{32BFD869-DA6B-4449-9275-A2219F472014}" type="sibTrans" cxnId="{293D9588-F127-442C-8435-437341B02D06}">
      <dgm:prSet/>
      <dgm:spPr/>
      <dgm:t>
        <a:bodyPr/>
        <a:lstStyle/>
        <a:p>
          <a:endParaRPr lang="en-GB"/>
        </a:p>
      </dgm:t>
    </dgm:pt>
    <dgm:pt modelId="{B0C568AF-D7B3-4C3E-9836-2D9530B4EA56}">
      <dgm:prSet phldrT="[Text]" custT="1"/>
      <dgm:spPr/>
      <dgm:t>
        <a:bodyPr/>
        <a:lstStyle/>
        <a:p>
          <a:r>
            <a:rPr lang="en-GB" sz="1000" b="1" baseline="0"/>
            <a:t> Beschrijf per stap de rol van leerlingen en docent, en toegepaste praktijkprincipes. Gebruik voor de praktijkprincipes de nummers zoals te vinden in de hand-out.</a:t>
          </a:r>
        </a:p>
      </dgm:t>
    </dgm:pt>
    <dgm:pt modelId="{13AFA5CA-95D4-4152-9967-9F5A148899CD}" type="parTrans" cxnId="{1929916E-A5B0-4DD1-936C-4270538997ED}">
      <dgm:prSet/>
      <dgm:spPr/>
      <dgm:t>
        <a:bodyPr/>
        <a:lstStyle/>
        <a:p>
          <a:endParaRPr lang="en-GB"/>
        </a:p>
      </dgm:t>
    </dgm:pt>
    <dgm:pt modelId="{1D14B8D7-959E-4587-A527-60D1DC3CA6A2}" type="sibTrans" cxnId="{1929916E-A5B0-4DD1-936C-4270538997ED}">
      <dgm:prSet/>
      <dgm:spPr/>
      <dgm:t>
        <a:bodyPr/>
        <a:lstStyle/>
        <a:p>
          <a:endParaRPr lang="en-GB"/>
        </a:p>
      </dgm:t>
    </dgm:pt>
    <dgm:pt modelId="{D11984C4-ABE3-4053-B39F-4F58807237D0}" type="pres">
      <dgm:prSet presAssocID="{F4F5A4C4-D563-4B8D-B973-D835196B8B1B}" presName="Name0" presStyleCnt="0">
        <dgm:presLayoutVars>
          <dgm:dir/>
          <dgm:animLvl val="lvl"/>
          <dgm:resizeHandles val="exact"/>
        </dgm:presLayoutVars>
      </dgm:prSet>
      <dgm:spPr/>
      <dgm:t>
        <a:bodyPr/>
        <a:lstStyle/>
        <a:p>
          <a:endParaRPr lang="nl-NL"/>
        </a:p>
      </dgm:t>
    </dgm:pt>
    <dgm:pt modelId="{945EE7E4-46C6-4215-BF8F-381F632AB702}" type="pres">
      <dgm:prSet presAssocID="{EE95F71A-253D-46FD-9EBD-AF532BDDBA61}" presName="linNode" presStyleCnt="0"/>
      <dgm:spPr/>
    </dgm:pt>
    <dgm:pt modelId="{F33B4428-B9D4-401B-98A5-D02B980A53CF}" type="pres">
      <dgm:prSet presAssocID="{EE95F71A-253D-46FD-9EBD-AF532BDDBA61}" presName="parentText" presStyleLbl="node1" presStyleIdx="0" presStyleCnt="1" custScaleX="86588">
        <dgm:presLayoutVars>
          <dgm:chMax val="1"/>
          <dgm:bulletEnabled val="1"/>
        </dgm:presLayoutVars>
      </dgm:prSet>
      <dgm:spPr/>
      <dgm:t>
        <a:bodyPr/>
        <a:lstStyle/>
        <a:p>
          <a:endParaRPr lang="nl-NL"/>
        </a:p>
      </dgm:t>
    </dgm:pt>
    <dgm:pt modelId="{0E05C0FC-BB9C-40CF-9EC6-C246D6B0F939}" type="pres">
      <dgm:prSet presAssocID="{EE95F71A-253D-46FD-9EBD-AF532BDDBA61}" presName="descendantText" presStyleLbl="alignAccFollowNode1" presStyleIdx="0" presStyleCnt="1" custScaleX="133917">
        <dgm:presLayoutVars>
          <dgm:bulletEnabled val="1"/>
        </dgm:presLayoutVars>
      </dgm:prSet>
      <dgm:spPr/>
      <dgm:t>
        <a:bodyPr/>
        <a:lstStyle/>
        <a:p>
          <a:endParaRPr lang="nl-NL"/>
        </a:p>
      </dgm:t>
    </dgm:pt>
  </dgm:ptLst>
  <dgm:cxnLst>
    <dgm:cxn modelId="{DD2CDDCA-4548-4E6A-9E7F-A8377C6B7EE8}" type="presOf" srcId="{F4F5A4C4-D563-4B8D-B973-D835196B8B1B}" destId="{D11984C4-ABE3-4053-B39F-4F58807237D0}" srcOrd="0" destOrd="0" presId="urn:microsoft.com/office/officeart/2005/8/layout/vList5"/>
    <dgm:cxn modelId="{39A7226A-0328-4F00-A509-5068CBA2CB8C}" type="presOf" srcId="{B0C568AF-D7B3-4C3E-9836-2D9530B4EA56}" destId="{0E05C0FC-BB9C-40CF-9EC6-C246D6B0F939}" srcOrd="0" destOrd="0" presId="urn:microsoft.com/office/officeart/2005/8/layout/vList5"/>
    <dgm:cxn modelId="{59386BE4-E263-4A21-8513-1E2E500DE054}" type="presOf" srcId="{EE95F71A-253D-46FD-9EBD-AF532BDDBA61}" destId="{F33B4428-B9D4-401B-98A5-D02B980A53CF}" srcOrd="0" destOrd="0" presId="urn:microsoft.com/office/officeart/2005/8/layout/vList5"/>
    <dgm:cxn modelId="{1929916E-A5B0-4DD1-936C-4270538997ED}" srcId="{EE95F71A-253D-46FD-9EBD-AF532BDDBA61}" destId="{B0C568AF-D7B3-4C3E-9836-2D9530B4EA56}" srcOrd="0" destOrd="0" parTransId="{13AFA5CA-95D4-4152-9967-9F5A148899CD}" sibTransId="{1D14B8D7-959E-4587-A527-60D1DC3CA6A2}"/>
    <dgm:cxn modelId="{293D9588-F127-442C-8435-437341B02D06}" srcId="{F4F5A4C4-D563-4B8D-B973-D835196B8B1B}" destId="{EE95F71A-253D-46FD-9EBD-AF532BDDBA61}" srcOrd="0" destOrd="0" parTransId="{63612251-117F-4501-9F64-3EA91A87C013}" sibTransId="{32BFD869-DA6B-4449-9275-A2219F472014}"/>
    <dgm:cxn modelId="{FD1E7FC6-69FB-461A-BB75-917AED7C703F}" type="presParOf" srcId="{D11984C4-ABE3-4053-B39F-4F58807237D0}" destId="{945EE7E4-46C6-4215-BF8F-381F632AB702}" srcOrd="0" destOrd="0" presId="urn:microsoft.com/office/officeart/2005/8/layout/vList5"/>
    <dgm:cxn modelId="{C0291A31-A773-423D-B8D8-2F6DCA4ED5BC}" type="presParOf" srcId="{945EE7E4-46C6-4215-BF8F-381F632AB702}" destId="{F33B4428-B9D4-401B-98A5-D02B980A53CF}" srcOrd="0" destOrd="0" presId="urn:microsoft.com/office/officeart/2005/8/layout/vList5"/>
    <dgm:cxn modelId="{39785154-774B-47B9-82C3-241B06A3AAEA}" type="presParOf" srcId="{945EE7E4-46C6-4215-BF8F-381F632AB702}" destId="{0E05C0FC-BB9C-40CF-9EC6-C246D6B0F939}" srcOrd="1" destOrd="0" presId="urn:microsoft.com/office/officeart/2005/8/layout/vList5"/>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05C0FC-BB9C-40CF-9EC6-C246D6B0F939}">
      <dsp:nvSpPr>
        <dsp:cNvPr id="0" name=""/>
        <dsp:cNvSpPr/>
      </dsp:nvSpPr>
      <dsp:spPr>
        <a:xfrm rot="5400000">
          <a:off x="3427195" y="-1822051"/>
          <a:ext cx="481113" cy="424608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b="1" kern="1200" baseline="0"/>
            <a:t> Wat zijn de leerdoelen, op welke vaardigheden wordt gefocust in de les(sen), en hoe past dit in het curriculum? Nummer de leerdoelen en vaardigheden, deze heb je nodig voor de lesplan-tabel.</a:t>
          </a:r>
        </a:p>
      </dsp:txBody>
      <dsp:txXfrm rot="-5400000">
        <a:off x="1544711" y="83919"/>
        <a:ext cx="4222596" cy="434141"/>
      </dsp:txXfrm>
    </dsp:sp>
    <dsp:sp modelId="{F33B4428-B9D4-401B-98A5-D02B980A53CF}">
      <dsp:nvSpPr>
        <dsp:cNvPr id="0" name=""/>
        <dsp:cNvSpPr/>
      </dsp:nvSpPr>
      <dsp:spPr>
        <a:xfrm>
          <a:off x="406" y="293"/>
          <a:ext cx="1544304" cy="60139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GB" sz="1100" b="1" kern="1200"/>
            <a:t>Leerdoelen, vaardigheden en curriculum</a:t>
          </a:r>
        </a:p>
      </dsp:txBody>
      <dsp:txXfrm>
        <a:off x="29764" y="29651"/>
        <a:ext cx="1485588" cy="5426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05C0FC-BB9C-40CF-9EC6-C246D6B0F939}">
      <dsp:nvSpPr>
        <dsp:cNvPr id="0" name=""/>
        <dsp:cNvSpPr/>
      </dsp:nvSpPr>
      <dsp:spPr>
        <a:xfrm rot="5400000">
          <a:off x="3482005" y="-1890631"/>
          <a:ext cx="371492" cy="424608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b="1" kern="1200" baseline="0"/>
            <a:t> Beschrijf kort de materialen die nodig zijn voor de lessen</a:t>
          </a:r>
        </a:p>
      </dsp:txBody>
      <dsp:txXfrm rot="-5400000">
        <a:off x="1544711" y="64798"/>
        <a:ext cx="4227947" cy="335222"/>
      </dsp:txXfrm>
    </dsp:sp>
    <dsp:sp modelId="{F33B4428-B9D4-401B-98A5-D02B980A53CF}">
      <dsp:nvSpPr>
        <dsp:cNvPr id="0" name=""/>
        <dsp:cNvSpPr/>
      </dsp:nvSpPr>
      <dsp:spPr>
        <a:xfrm>
          <a:off x="406" y="226"/>
          <a:ext cx="1544304" cy="4643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t>Hulpmiddelen</a:t>
          </a:r>
        </a:p>
      </dsp:txBody>
      <dsp:txXfrm>
        <a:off x="23074" y="22894"/>
        <a:ext cx="1498968" cy="4190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05C0FC-BB9C-40CF-9EC6-C246D6B0F939}">
      <dsp:nvSpPr>
        <dsp:cNvPr id="0" name=""/>
        <dsp:cNvSpPr/>
      </dsp:nvSpPr>
      <dsp:spPr>
        <a:xfrm rot="5400000">
          <a:off x="5379479" y="-2921399"/>
          <a:ext cx="572464" cy="6559079"/>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b="1" kern="1200" baseline="0"/>
            <a:t> Beschrijf per stap de rol van leerlingen en docent, en toegepaste praktijkprincipes. Gebruik voor de praktijkprincipes de nummers zoals te vinden in de hand-out.</a:t>
          </a:r>
        </a:p>
      </dsp:txBody>
      <dsp:txXfrm rot="-5400000">
        <a:off x="2386172" y="99853"/>
        <a:ext cx="6531134" cy="516574"/>
      </dsp:txXfrm>
    </dsp:sp>
    <dsp:sp modelId="{F33B4428-B9D4-401B-98A5-D02B980A53CF}">
      <dsp:nvSpPr>
        <dsp:cNvPr id="0" name=""/>
        <dsp:cNvSpPr/>
      </dsp:nvSpPr>
      <dsp:spPr>
        <a:xfrm>
          <a:off x="628" y="349"/>
          <a:ext cx="2385543" cy="7155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t>Lesplan</a:t>
          </a:r>
        </a:p>
      </dsp:txBody>
      <dsp:txXfrm>
        <a:off x="35560" y="35281"/>
        <a:ext cx="2315679" cy="6457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05C0FC-BB9C-40CF-9EC6-C246D6B0F939}">
      <dsp:nvSpPr>
        <dsp:cNvPr id="0" name=""/>
        <dsp:cNvSpPr/>
      </dsp:nvSpPr>
      <dsp:spPr>
        <a:xfrm rot="5400000">
          <a:off x="3427195" y="-1822051"/>
          <a:ext cx="481113" cy="424608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b="1" kern="1200" baseline="0"/>
            <a:t> Wat zijn de leerdoelen, op welke vaardigheden wordt gefocust in de les(sen), en hoe past dit in het curriculum? Nummer de leerdoelen en vaardigheden, deze heb je nodig voor de lesplan-tabel.</a:t>
          </a:r>
        </a:p>
      </dsp:txBody>
      <dsp:txXfrm rot="-5400000">
        <a:off x="1544711" y="83919"/>
        <a:ext cx="4222596" cy="434141"/>
      </dsp:txXfrm>
    </dsp:sp>
    <dsp:sp modelId="{F33B4428-B9D4-401B-98A5-D02B980A53CF}">
      <dsp:nvSpPr>
        <dsp:cNvPr id="0" name=""/>
        <dsp:cNvSpPr/>
      </dsp:nvSpPr>
      <dsp:spPr>
        <a:xfrm>
          <a:off x="406" y="293"/>
          <a:ext cx="1544304" cy="60139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GB" sz="1100" b="1" kern="1200"/>
            <a:t>Leerdoelen, vaardigheden en curriculum</a:t>
          </a:r>
        </a:p>
      </dsp:txBody>
      <dsp:txXfrm>
        <a:off x="29764" y="29651"/>
        <a:ext cx="1485588" cy="54267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05C0FC-BB9C-40CF-9EC6-C246D6B0F939}">
      <dsp:nvSpPr>
        <dsp:cNvPr id="0" name=""/>
        <dsp:cNvSpPr/>
      </dsp:nvSpPr>
      <dsp:spPr>
        <a:xfrm rot="5400000">
          <a:off x="3482005" y="-1890631"/>
          <a:ext cx="371492" cy="424608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b="1" kern="1200" baseline="0"/>
            <a:t> Beschrijf kort de materialen die nodig zijn voor de lessen</a:t>
          </a:r>
        </a:p>
      </dsp:txBody>
      <dsp:txXfrm rot="-5400000">
        <a:off x="1544711" y="64798"/>
        <a:ext cx="4227947" cy="335222"/>
      </dsp:txXfrm>
    </dsp:sp>
    <dsp:sp modelId="{F33B4428-B9D4-401B-98A5-D02B980A53CF}">
      <dsp:nvSpPr>
        <dsp:cNvPr id="0" name=""/>
        <dsp:cNvSpPr/>
      </dsp:nvSpPr>
      <dsp:spPr>
        <a:xfrm>
          <a:off x="406" y="226"/>
          <a:ext cx="1544304" cy="4643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t>Hulpmiddelen</a:t>
          </a:r>
        </a:p>
      </dsp:txBody>
      <dsp:txXfrm>
        <a:off x="23074" y="22894"/>
        <a:ext cx="1498968" cy="41903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05C0FC-BB9C-40CF-9EC6-C246D6B0F939}">
      <dsp:nvSpPr>
        <dsp:cNvPr id="0" name=""/>
        <dsp:cNvSpPr/>
      </dsp:nvSpPr>
      <dsp:spPr>
        <a:xfrm rot="5400000">
          <a:off x="5379479" y="-2921399"/>
          <a:ext cx="572464" cy="6559079"/>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b="1" kern="1200" baseline="0"/>
            <a:t> Beschrijf per stap de rol van leerlingen en docent, en toegepaste praktijkprincipes. Gebruik voor de praktijkprincipes de nummers zoals te vinden in de hand-out.</a:t>
          </a:r>
        </a:p>
      </dsp:txBody>
      <dsp:txXfrm rot="-5400000">
        <a:off x="2386172" y="99853"/>
        <a:ext cx="6531134" cy="516574"/>
      </dsp:txXfrm>
    </dsp:sp>
    <dsp:sp modelId="{F33B4428-B9D4-401B-98A5-D02B980A53CF}">
      <dsp:nvSpPr>
        <dsp:cNvPr id="0" name=""/>
        <dsp:cNvSpPr/>
      </dsp:nvSpPr>
      <dsp:spPr>
        <a:xfrm>
          <a:off x="628" y="349"/>
          <a:ext cx="2385543" cy="7155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t>Lesplan</a:t>
          </a:r>
        </a:p>
      </dsp:txBody>
      <dsp:txXfrm>
        <a:off x="35560" y="35281"/>
        <a:ext cx="2315679" cy="64571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05C0FC-BB9C-40CF-9EC6-C246D6B0F939}">
      <dsp:nvSpPr>
        <dsp:cNvPr id="0" name=""/>
        <dsp:cNvSpPr/>
      </dsp:nvSpPr>
      <dsp:spPr>
        <a:xfrm rot="5400000">
          <a:off x="3427195" y="-1822051"/>
          <a:ext cx="481113" cy="424608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b="1" kern="1200" baseline="0"/>
            <a:t> Wat zijn de leerdoelen, op welke vaardigheden wordt gefocust in de les(sen), en hoe past dit in het curriculum? Nummer de leerdoelen en vaardigheden, deze heb je nodig voor de lesplan-tabel.</a:t>
          </a:r>
        </a:p>
      </dsp:txBody>
      <dsp:txXfrm rot="-5400000">
        <a:off x="1544711" y="83919"/>
        <a:ext cx="4222596" cy="434141"/>
      </dsp:txXfrm>
    </dsp:sp>
    <dsp:sp modelId="{F33B4428-B9D4-401B-98A5-D02B980A53CF}">
      <dsp:nvSpPr>
        <dsp:cNvPr id="0" name=""/>
        <dsp:cNvSpPr/>
      </dsp:nvSpPr>
      <dsp:spPr>
        <a:xfrm>
          <a:off x="406" y="293"/>
          <a:ext cx="1544304" cy="60139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GB" sz="1100" b="1" kern="1200"/>
            <a:t>Leerdoelen, vaardigheden en curriculum</a:t>
          </a:r>
        </a:p>
      </dsp:txBody>
      <dsp:txXfrm>
        <a:off x="29764" y="29651"/>
        <a:ext cx="1485588" cy="54267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05C0FC-BB9C-40CF-9EC6-C246D6B0F939}">
      <dsp:nvSpPr>
        <dsp:cNvPr id="0" name=""/>
        <dsp:cNvSpPr/>
      </dsp:nvSpPr>
      <dsp:spPr>
        <a:xfrm rot="5400000">
          <a:off x="3482005" y="-1890631"/>
          <a:ext cx="371492" cy="424608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b="1" kern="1200" baseline="0"/>
            <a:t> Beschrijf kort de materialen die nodig zijn voor de lessen</a:t>
          </a:r>
        </a:p>
      </dsp:txBody>
      <dsp:txXfrm rot="-5400000">
        <a:off x="1544711" y="64798"/>
        <a:ext cx="4227947" cy="335222"/>
      </dsp:txXfrm>
    </dsp:sp>
    <dsp:sp modelId="{F33B4428-B9D4-401B-98A5-D02B980A53CF}">
      <dsp:nvSpPr>
        <dsp:cNvPr id="0" name=""/>
        <dsp:cNvSpPr/>
      </dsp:nvSpPr>
      <dsp:spPr>
        <a:xfrm>
          <a:off x="406" y="226"/>
          <a:ext cx="1544304" cy="4643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t>Hulpmiddelen</a:t>
          </a:r>
        </a:p>
      </dsp:txBody>
      <dsp:txXfrm>
        <a:off x="23074" y="22894"/>
        <a:ext cx="1498968" cy="41903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05C0FC-BB9C-40CF-9EC6-C246D6B0F939}">
      <dsp:nvSpPr>
        <dsp:cNvPr id="0" name=""/>
        <dsp:cNvSpPr/>
      </dsp:nvSpPr>
      <dsp:spPr>
        <a:xfrm rot="5400000">
          <a:off x="5379479" y="-2921399"/>
          <a:ext cx="572464" cy="6559079"/>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GB" sz="1000" b="1" kern="1200" baseline="0"/>
            <a:t> Beschrijf per stap de rol van leerlingen en docent, en toegepaste praktijkprincipes. Gebruik voor de praktijkprincipes de nummers zoals te vinden in de hand-out.</a:t>
          </a:r>
        </a:p>
      </dsp:txBody>
      <dsp:txXfrm rot="-5400000">
        <a:off x="2386172" y="99853"/>
        <a:ext cx="6531134" cy="516574"/>
      </dsp:txXfrm>
    </dsp:sp>
    <dsp:sp modelId="{F33B4428-B9D4-401B-98A5-D02B980A53CF}">
      <dsp:nvSpPr>
        <dsp:cNvPr id="0" name=""/>
        <dsp:cNvSpPr/>
      </dsp:nvSpPr>
      <dsp:spPr>
        <a:xfrm>
          <a:off x="628" y="349"/>
          <a:ext cx="2385543" cy="71558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GB" sz="1200" b="1" kern="1200"/>
            <a:t>Lesplan</a:t>
          </a:r>
        </a:p>
      </dsp:txBody>
      <dsp:txXfrm>
        <a:off x="35560" y="35281"/>
        <a:ext cx="2315679" cy="64571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7690E-7640-43A3-8D53-E8942AC9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31</Pages>
  <Words>6054</Words>
  <Characters>33297</Characters>
  <Application>Microsoft Office Word</Application>
  <DocSecurity>0</DocSecurity>
  <Lines>277</Lines>
  <Paragraphs>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Lessenserie financiële geletterdheid Roc van Twente</vt:lpstr>
      <vt:lpstr/>
    </vt:vector>
  </TitlesOfParts>
  <Company>OECD</Company>
  <LinksUpToDate>false</LinksUpToDate>
  <CharactersWithSpaces>39273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Lessenserie financiële geletterdheid ROC van Twente</dc:title>
  <dc:subject>Schooljaar 2020-2021</dc:subject>
  <dc:creator>GONZALEZ-SANCHO Carlos</dc:creator>
  <cp:keywords/>
  <cp:lastModifiedBy>Marianne Boogaard</cp:lastModifiedBy>
  <cp:revision>14</cp:revision>
  <dcterms:created xsi:type="dcterms:W3CDTF">2021-11-10T08:25:00Z</dcterms:created>
  <dcterms:modified xsi:type="dcterms:W3CDTF">2022-05-10T13:11:00Z</dcterms:modified>
</cp:coreProperties>
</file>